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E166" w14:textId="2494EB27" w:rsidR="00AE4058" w:rsidRDefault="00AE4058" w:rsidP="00AE405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EE8B204" wp14:editId="62FDA5A1">
            <wp:extent cx="2257425" cy="617502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1702" cy="6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ECEE0" w14:textId="60620333" w:rsidR="00AE4058" w:rsidRDefault="00AE4058" w:rsidP="00AE4058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color w:val="4F81BD" w:themeColor="accent1"/>
        </w:rPr>
      </w:pPr>
      <w:r w:rsidRPr="00AE4058">
        <w:rPr>
          <w:rFonts w:ascii="Times New Roman" w:eastAsia="Times New Roman" w:hAnsi="Times New Roman" w:cs="Times New Roman"/>
        </w:rPr>
        <w:t>Created by the University of Minnesota to support development of high-quality open textbooks in various subjects, peer-reviewed and diverse content.</w:t>
      </w:r>
      <w:r>
        <w:rPr>
          <w:rFonts w:ascii="Times New Roman" w:eastAsia="Times New Roman" w:hAnsi="Times New Roman" w:cs="Times New Roman"/>
        </w:rPr>
        <w:t xml:space="preserve"> </w:t>
      </w:r>
      <w:r w:rsidRPr="00AE4058">
        <w:rPr>
          <w:rFonts w:ascii="Times New Roman" w:eastAsia="Times New Roman" w:hAnsi="Times New Roman" w:cs="Times New Roman"/>
          <w:b/>
          <w:bCs/>
          <w:color w:val="4F81BD" w:themeColor="accent1"/>
        </w:rPr>
        <w:t>http://open.umn.edu/opentextbooks</w:t>
      </w:r>
      <w:r w:rsidRPr="00AE4058">
        <w:rPr>
          <w:rFonts w:ascii="Times New Roman" w:eastAsia="Times New Roman" w:hAnsi="Times New Roman" w:cs="Times New Roman"/>
          <w:color w:val="4F81BD" w:themeColor="accent1"/>
        </w:rPr>
        <w:t xml:space="preserve"> </w:t>
      </w:r>
    </w:p>
    <w:p w14:paraId="50A32BEF" w14:textId="2B21A69A" w:rsidR="00AE4058" w:rsidRPr="00AE4058" w:rsidRDefault="00001AA6" w:rsidP="00AE405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1AA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AEA7CB" wp14:editId="2C28EA86">
                <wp:simplePos x="0" y="0"/>
                <wp:positionH relativeFrom="column">
                  <wp:posOffset>-1704975</wp:posOffset>
                </wp:positionH>
                <wp:positionV relativeFrom="paragraph">
                  <wp:posOffset>12065</wp:posOffset>
                </wp:positionV>
                <wp:extent cx="1562100" cy="1404620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164F7" w14:textId="16CAF807" w:rsidR="00001AA6" w:rsidRPr="00654ECF" w:rsidRDefault="00001AA6" w:rsidP="00001AA6">
                            <w:pPr>
                              <w:spacing w:before="100" w:beforeAutospacing="1" w:after="100" w:afterAutospacing="1"/>
                              <w:rPr>
                                <w:rFonts w:ascii="Abadi" w:eastAsia="Times New Roman" w:hAnsi="Abadi" w:cs="Times New Roman"/>
                                <w:b/>
                                <w:bCs/>
                                <w:color w:val="365F91" w:themeColor="accent1" w:themeShade="BF"/>
                                <w:sz w:val="48"/>
                                <w:szCs w:val="48"/>
                              </w:rPr>
                            </w:pPr>
                            <w:r w:rsidRPr="00654ECF">
                              <w:rPr>
                                <w:rFonts w:ascii="Abadi" w:eastAsia="Times New Roman" w:hAnsi="Abadi" w:cs="Times New Roman"/>
                                <w:b/>
                                <w:bCs/>
                                <w:color w:val="365F91" w:themeColor="accent1" w:themeShade="BF"/>
                                <w:sz w:val="48"/>
                                <w:szCs w:val="48"/>
                              </w:rPr>
                              <w:t xml:space="preserve">Where to Find Open Education Resource </w:t>
                            </w:r>
                            <w:r w:rsidR="00560E1C">
                              <w:rPr>
                                <w:rFonts w:ascii="Abadi" w:eastAsia="Times New Roman" w:hAnsi="Abadi" w:cs="Times New Roman"/>
                                <w:b/>
                                <w:bCs/>
                                <w:color w:val="365F91" w:themeColor="accent1" w:themeShade="BF"/>
                                <w:sz w:val="48"/>
                                <w:szCs w:val="48"/>
                              </w:rPr>
                              <w:t xml:space="preserve">(OER) </w:t>
                            </w:r>
                            <w:r w:rsidRPr="00654ECF">
                              <w:rPr>
                                <w:rFonts w:ascii="Abadi" w:eastAsia="Times New Roman" w:hAnsi="Abadi" w:cs="Times New Roman"/>
                                <w:b/>
                                <w:bCs/>
                                <w:color w:val="365F91" w:themeColor="accent1" w:themeShade="BF"/>
                                <w:sz w:val="48"/>
                                <w:szCs w:val="48"/>
                              </w:rPr>
                              <w:t>Textbooks</w:t>
                            </w:r>
                          </w:p>
                          <w:p w14:paraId="28353A83" w14:textId="3AA61473" w:rsidR="00001AA6" w:rsidRDefault="00001AA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EA7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4.25pt;margin-top:.95pt;width:12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" stroked="f">
                <v:textbox style="mso-fit-shape-to-text:t">
                  <w:txbxContent>
                    <w:p w14:paraId="47C164F7" w14:textId="16CAF807" w:rsidR="00001AA6" w:rsidRPr="00654ECF" w:rsidRDefault="00001AA6" w:rsidP="00001AA6">
                      <w:pPr>
                        <w:spacing w:before="100" w:beforeAutospacing="1" w:after="100" w:afterAutospacing="1"/>
                        <w:rPr>
                          <w:rFonts w:ascii="Abadi" w:eastAsia="Times New Roman" w:hAnsi="Abadi" w:cs="Times New Roman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</w:rPr>
                      </w:pPr>
                      <w:r w:rsidRPr="00654ECF">
                        <w:rPr>
                          <w:rFonts w:ascii="Abadi" w:eastAsia="Times New Roman" w:hAnsi="Abadi" w:cs="Times New Roman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</w:rPr>
                        <w:t xml:space="preserve">Where to Find Open Education Resource </w:t>
                      </w:r>
                      <w:r w:rsidR="00560E1C">
                        <w:rPr>
                          <w:rFonts w:ascii="Abadi" w:eastAsia="Times New Roman" w:hAnsi="Abadi" w:cs="Times New Roman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</w:rPr>
                        <w:t xml:space="preserve">(OER) </w:t>
                      </w:r>
                      <w:r w:rsidRPr="00654ECF">
                        <w:rPr>
                          <w:rFonts w:ascii="Abadi" w:eastAsia="Times New Roman" w:hAnsi="Abadi" w:cs="Times New Roman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</w:rPr>
                        <w:t>Textbooks</w:t>
                      </w:r>
                    </w:p>
                    <w:p w14:paraId="28353A83" w14:textId="3AA61473" w:rsidR="00001AA6" w:rsidRDefault="00001AA6"/>
                  </w:txbxContent>
                </v:textbox>
                <w10:wrap type="square"/>
              </v:shape>
            </w:pict>
          </mc:Fallback>
        </mc:AlternateContent>
      </w:r>
      <w:r w:rsidR="00AE4058">
        <w:rPr>
          <w:rFonts w:ascii="Times New Roman" w:eastAsia="Times New Roman" w:hAnsi="Times New Roman" w:cs="Times New Roman"/>
        </w:rPr>
        <w:tab/>
      </w:r>
      <w:r w:rsidR="00AE4058">
        <w:rPr>
          <w:noProof/>
        </w:rPr>
        <w:drawing>
          <wp:inline distT="0" distB="0" distL="0" distR="0" wp14:anchorId="42F0B53A" wp14:editId="27654B03">
            <wp:extent cx="2219325" cy="523875"/>
            <wp:effectExtent l="0" t="0" r="9525" b="9525"/>
            <wp:docPr id="3" name="Picture 3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95162" w14:textId="5E492DB5" w:rsidR="00AE4058" w:rsidRDefault="00AE4058" w:rsidP="00AE4058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bCs/>
          <w:color w:val="4F81BD" w:themeColor="accent1"/>
        </w:rPr>
      </w:pPr>
      <w:r w:rsidRPr="00AE4058">
        <w:rPr>
          <w:rFonts w:ascii="Times New Roman" w:eastAsia="Times New Roman" w:hAnsi="Times New Roman" w:cs="Times New Roman"/>
        </w:rPr>
        <w:t>The next generation of open-access texts, with options for audio formats, interactive and 3D ancillary materials, and even textbook conversion to Spanish.</w:t>
      </w:r>
      <w:r>
        <w:rPr>
          <w:rFonts w:ascii="Times New Roman" w:eastAsia="Times New Roman" w:hAnsi="Times New Roman" w:cs="Times New Roman"/>
        </w:rPr>
        <w:t xml:space="preserve"> </w:t>
      </w:r>
      <w:r w:rsidRPr="00AE4058">
        <w:rPr>
          <w:rFonts w:ascii="Times New Roman" w:eastAsia="Times New Roman" w:hAnsi="Times New Roman" w:cs="Times New Roman"/>
          <w:b/>
          <w:bCs/>
          <w:color w:val="4F81BD" w:themeColor="accent1"/>
        </w:rPr>
        <w:t>https://libretexts.org</w:t>
      </w:r>
    </w:p>
    <w:p w14:paraId="093D1709" w14:textId="77777777" w:rsidR="00AE4058" w:rsidRDefault="00AE4058" w:rsidP="00AE405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 wp14:anchorId="6F9E66FC" wp14:editId="2AE1CA42">
            <wp:extent cx="2095500" cy="657225"/>
            <wp:effectExtent l="0" t="0" r="0" b="9525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C8017" w14:textId="0CF82D18" w:rsidR="00AE4058" w:rsidRPr="00AE4058" w:rsidRDefault="00AE4058" w:rsidP="00AE4058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</w:rPr>
      </w:pPr>
      <w:r w:rsidRPr="00AE4058">
        <w:rPr>
          <w:rFonts w:ascii="Times New Roman" w:eastAsia="Times New Roman" w:hAnsi="Times New Roman" w:cs="Times New Roman"/>
        </w:rPr>
        <w:t>Listing of university press and other institutional publishing across North America.</w:t>
      </w:r>
      <w:r>
        <w:rPr>
          <w:rFonts w:ascii="Times New Roman" w:eastAsia="Times New Roman" w:hAnsi="Times New Roman" w:cs="Times New Roman"/>
        </w:rPr>
        <w:t xml:space="preserve"> </w:t>
      </w:r>
      <w:r w:rsidRPr="00AE4058">
        <w:rPr>
          <w:rFonts w:ascii="Times New Roman" w:eastAsia="Times New Roman" w:hAnsi="Times New Roman" w:cs="Times New Roman"/>
          <w:b/>
          <w:bCs/>
          <w:color w:val="4F81BD" w:themeColor="accent1"/>
        </w:rPr>
        <w:t>https://pressbooks.directory</w:t>
      </w:r>
    </w:p>
    <w:p w14:paraId="35480AC3" w14:textId="77777777" w:rsidR="00AE4058" w:rsidRDefault="00AE4058" w:rsidP="00AE405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22991339" wp14:editId="65833404">
            <wp:extent cx="3048000" cy="438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37F7E" w14:textId="27E6B0BC" w:rsidR="00AE4058" w:rsidRPr="00AE4058" w:rsidRDefault="00AE4058" w:rsidP="00834FDB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</w:rPr>
      </w:pPr>
      <w:r w:rsidRPr="00AE4058">
        <w:rPr>
          <w:rFonts w:ascii="Times New Roman" w:eastAsia="Times New Roman" w:hAnsi="Times New Roman" w:cs="Times New Roman"/>
        </w:rPr>
        <w:t>Open textbooks for the 40 highest enrolled first- and second-year subject areas in the British Columbia's public, post-secondary system.</w:t>
      </w:r>
      <w:r>
        <w:rPr>
          <w:rFonts w:ascii="Times New Roman" w:eastAsia="Times New Roman" w:hAnsi="Times New Roman" w:cs="Times New Roman"/>
        </w:rPr>
        <w:t xml:space="preserve"> </w:t>
      </w:r>
      <w:r w:rsidRPr="00AE4058">
        <w:rPr>
          <w:rFonts w:ascii="Times New Roman" w:eastAsia="Times New Roman" w:hAnsi="Times New Roman" w:cs="Times New Roman"/>
          <w:b/>
          <w:bCs/>
          <w:color w:val="4F81BD" w:themeColor="accent1"/>
        </w:rPr>
        <w:t>https://open.bccampus.ca</w:t>
      </w:r>
    </w:p>
    <w:p w14:paraId="5B4EEAC0" w14:textId="3079DA4A" w:rsidR="00AE4058" w:rsidRPr="00AE4058" w:rsidRDefault="00001AA6" w:rsidP="00001AA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 wp14:anchorId="4DB80AF8" wp14:editId="4B05560E">
            <wp:extent cx="1924050" cy="6134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1047" cy="62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A9C1" w14:textId="0CF01612" w:rsidR="00AE4058" w:rsidRPr="00AE4058" w:rsidRDefault="00AE4058" w:rsidP="00834FDB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</w:rPr>
      </w:pPr>
      <w:r w:rsidRPr="00AE4058">
        <w:rPr>
          <w:rFonts w:ascii="Times New Roman" w:eastAsia="Times New Roman" w:hAnsi="Times New Roman" w:cs="Times New Roman"/>
        </w:rPr>
        <w:t>Initiated by Rice University, their free textbooks are developed and peer-reviewed to ensure they meet the scope and sequence requirements of college courses.</w:t>
      </w:r>
      <w:r w:rsidR="00001AA6">
        <w:rPr>
          <w:rFonts w:ascii="Times New Roman" w:eastAsia="Times New Roman" w:hAnsi="Times New Roman" w:cs="Times New Roman"/>
        </w:rPr>
        <w:t xml:space="preserve"> </w:t>
      </w:r>
      <w:r w:rsidR="00001AA6" w:rsidRPr="00001AA6">
        <w:rPr>
          <w:rFonts w:ascii="Times New Roman" w:eastAsia="Times New Roman" w:hAnsi="Times New Roman" w:cs="Times New Roman"/>
          <w:b/>
          <w:bCs/>
          <w:color w:val="4F81BD" w:themeColor="accent1"/>
        </w:rPr>
        <w:t>https://openstax.org</w:t>
      </w:r>
    </w:p>
    <w:p w14:paraId="31CD416F" w14:textId="1E8379E7" w:rsidR="00AE4058" w:rsidRPr="00AE4058" w:rsidRDefault="00001AA6" w:rsidP="00001AA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noProof/>
        </w:rPr>
        <w:drawing>
          <wp:inline distT="0" distB="0" distL="0" distR="0" wp14:anchorId="34E866D7" wp14:editId="37D58192">
            <wp:extent cx="1428750" cy="876576"/>
            <wp:effectExtent l="0" t="0" r="0" b="0"/>
            <wp:docPr id="7" name="Picture 7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9560" cy="88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8F15F" w14:textId="1EC53235" w:rsidR="00B014B1" w:rsidRPr="008E2552" w:rsidRDefault="00AE4058" w:rsidP="00001AA6">
      <w:pPr>
        <w:spacing w:before="100" w:beforeAutospacing="1" w:after="100" w:afterAutospacing="1"/>
        <w:ind w:left="1440"/>
      </w:pPr>
      <w:r w:rsidRPr="00AE4058">
        <w:rPr>
          <w:rFonts w:ascii="Times New Roman" w:eastAsia="Times New Roman" w:hAnsi="Times New Roman" w:cs="Times New Roman"/>
        </w:rPr>
        <w:t xml:space="preserve">With the initiative of the SUNY Libraries, </w:t>
      </w:r>
      <w:r w:rsidR="00001AA6">
        <w:rPr>
          <w:rFonts w:ascii="Times New Roman" w:eastAsia="Times New Roman" w:hAnsi="Times New Roman" w:cs="Times New Roman"/>
        </w:rPr>
        <w:t xml:space="preserve">Milne Open </w:t>
      </w:r>
      <w:r w:rsidRPr="00AE4058">
        <w:rPr>
          <w:rFonts w:ascii="Times New Roman" w:eastAsia="Times New Roman" w:hAnsi="Times New Roman" w:cs="Times New Roman"/>
        </w:rPr>
        <w:t>Textbooks publishes high-quality, peer-reviewed textbooks for use in higher education.</w:t>
      </w:r>
      <w:r w:rsidR="00001AA6">
        <w:rPr>
          <w:rFonts w:ascii="Times New Roman" w:eastAsia="Times New Roman" w:hAnsi="Times New Roman" w:cs="Times New Roman"/>
        </w:rPr>
        <w:t xml:space="preserve"> </w:t>
      </w:r>
      <w:r w:rsidR="00001AA6" w:rsidRPr="00001AA6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https://milneopentextbooks.org</w:t>
      </w:r>
    </w:p>
    <w:sectPr w:rsidR="00B014B1" w:rsidRPr="008E2552" w:rsidSect="003F7786">
      <w:headerReference w:type="first" r:id="rId13"/>
      <w:pgSz w:w="12240" w:h="15840"/>
      <w:pgMar w:top="1296" w:right="1440" w:bottom="720" w:left="28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FF8B" w14:textId="77777777" w:rsidR="00E031E0" w:rsidRDefault="00E031E0" w:rsidP="00CF57F0">
      <w:r>
        <w:separator/>
      </w:r>
    </w:p>
  </w:endnote>
  <w:endnote w:type="continuationSeparator" w:id="0">
    <w:p w14:paraId="04B79E5A" w14:textId="77777777" w:rsidR="00E031E0" w:rsidRDefault="00E031E0" w:rsidP="00CF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2C4B" w14:textId="77777777" w:rsidR="00E031E0" w:rsidRDefault="00E031E0" w:rsidP="00CF57F0">
      <w:r>
        <w:separator/>
      </w:r>
    </w:p>
  </w:footnote>
  <w:footnote w:type="continuationSeparator" w:id="0">
    <w:p w14:paraId="2FF9736D" w14:textId="77777777" w:rsidR="00E031E0" w:rsidRDefault="00E031E0" w:rsidP="00CF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3ECA" w14:textId="77777777" w:rsidR="00CF57F0" w:rsidRDefault="00CF57F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398EC36" wp14:editId="5CAAABCE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1341463" cy="9435976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raryEL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463" cy="94359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B2B6D"/>
    <w:multiLevelType w:val="multilevel"/>
    <w:tmpl w:val="473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73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F0"/>
    <w:rsid w:val="00001AA6"/>
    <w:rsid w:val="00045E2E"/>
    <w:rsid w:val="00055C55"/>
    <w:rsid w:val="00132DFB"/>
    <w:rsid w:val="00271CBE"/>
    <w:rsid w:val="003563D2"/>
    <w:rsid w:val="003A4F41"/>
    <w:rsid w:val="003B1476"/>
    <w:rsid w:val="003F7786"/>
    <w:rsid w:val="004C31CC"/>
    <w:rsid w:val="004E1512"/>
    <w:rsid w:val="005302B4"/>
    <w:rsid w:val="00554DF7"/>
    <w:rsid w:val="00556AE6"/>
    <w:rsid w:val="00560E1C"/>
    <w:rsid w:val="00634959"/>
    <w:rsid w:val="00654ECF"/>
    <w:rsid w:val="006C28B2"/>
    <w:rsid w:val="006D4C5B"/>
    <w:rsid w:val="007048AD"/>
    <w:rsid w:val="00834FDB"/>
    <w:rsid w:val="0086159D"/>
    <w:rsid w:val="008E2552"/>
    <w:rsid w:val="00921450"/>
    <w:rsid w:val="00985DCE"/>
    <w:rsid w:val="00AE4058"/>
    <w:rsid w:val="00B014B1"/>
    <w:rsid w:val="00B415FE"/>
    <w:rsid w:val="00BB0147"/>
    <w:rsid w:val="00CF57F0"/>
    <w:rsid w:val="00E031E0"/>
    <w:rsid w:val="00ED1DB0"/>
    <w:rsid w:val="00FA54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240524"/>
  <w15:docId w15:val="{C71D4E7C-95B8-46ED-9FC8-7EAC2611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7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7F0"/>
  </w:style>
  <w:style w:type="paragraph" w:styleId="Footer">
    <w:name w:val="footer"/>
    <w:basedOn w:val="Normal"/>
    <w:link w:val="FooterChar"/>
    <w:uiPriority w:val="99"/>
    <w:unhideWhenUsed/>
    <w:rsid w:val="00CF57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7F0"/>
  </w:style>
  <w:style w:type="paragraph" w:styleId="BalloonText">
    <w:name w:val="Balloon Text"/>
    <w:basedOn w:val="Normal"/>
    <w:link w:val="BalloonTextChar"/>
    <w:uiPriority w:val="99"/>
    <w:semiHidden/>
    <w:unhideWhenUsed/>
    <w:rsid w:val="00CF57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F0"/>
    <w:rPr>
      <w:rFonts w:ascii="Lucida Grande" w:hAnsi="Lucida Grande"/>
      <w:sz w:val="18"/>
      <w:szCs w:val="18"/>
    </w:rPr>
  </w:style>
  <w:style w:type="paragraph" w:styleId="NoSpacing">
    <w:name w:val="No Spacing"/>
    <w:basedOn w:val="Normal"/>
    <w:uiPriority w:val="1"/>
    <w:qFormat/>
    <w:rsid w:val="00B014B1"/>
    <w:rPr>
      <w:rFonts w:ascii="Times New Roman" w:eastAsiaTheme="minorHAnsi" w:hAnsi="Times New Roman" w:cs="Times New Roman"/>
      <w:lang w:eastAsia="zh-CN"/>
    </w:rPr>
  </w:style>
  <w:style w:type="character" w:styleId="Strong">
    <w:name w:val="Strong"/>
    <w:basedOn w:val="DefaultParagraphFont"/>
    <w:uiPriority w:val="22"/>
    <w:qFormat/>
    <w:rsid w:val="00AE40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0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1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8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1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4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Gauther</dc:creator>
  <cp:lastModifiedBy>Rossmann, Brian</cp:lastModifiedBy>
  <cp:revision>7</cp:revision>
  <cp:lastPrinted>2023-01-13T22:32:00Z</cp:lastPrinted>
  <dcterms:created xsi:type="dcterms:W3CDTF">2023-01-13T21:32:00Z</dcterms:created>
  <dcterms:modified xsi:type="dcterms:W3CDTF">2023-01-13T22:34:00Z</dcterms:modified>
</cp:coreProperties>
</file>