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A712" w14:textId="77777777" w:rsidR="00D76E30" w:rsidRDefault="002F134E" w:rsidP="002F134E">
      <w:r>
        <w:t>Prea</w:t>
      </w:r>
      <w:r w:rsidR="00D76E30">
        <w:t>mble:</w:t>
      </w:r>
    </w:p>
    <w:p w14:paraId="6DCD8CEF" w14:textId="3C37248A" w:rsidR="002F134E" w:rsidRDefault="00D76E30" w:rsidP="00C02B01">
      <w:r>
        <w:t>This policy</w:t>
      </w:r>
      <w:r w:rsidRPr="00D76E30">
        <w:t xml:space="preserve"> </w:t>
      </w:r>
      <w:r w:rsidR="00C41DF9">
        <w:t xml:space="preserve">now uses </w:t>
      </w:r>
      <w:r>
        <w:t xml:space="preserve">the </w:t>
      </w:r>
      <w:r w:rsidR="00C41DF9">
        <w:t xml:space="preserve">same </w:t>
      </w:r>
      <w:r w:rsidRPr="00D76E30">
        <w:t xml:space="preserve">language </w:t>
      </w:r>
      <w:r>
        <w:t>used in</w:t>
      </w:r>
      <w:r w:rsidRPr="00D76E30">
        <w:t xml:space="preserve"> u</w:t>
      </w:r>
      <w:r>
        <w:t>nder</w:t>
      </w:r>
      <w:r w:rsidRPr="00D76E30">
        <w:t>grad</w:t>
      </w:r>
      <w:r>
        <w:t xml:space="preserve">uate </w:t>
      </w:r>
      <w:r w:rsidR="00C41DF9">
        <w:t>for academic standing, i.e.</w:t>
      </w:r>
      <w:r w:rsidR="008C45BC">
        <w:t>,</w:t>
      </w:r>
      <w:r w:rsidR="00C41DF9">
        <w:t xml:space="preserve"> academic </w:t>
      </w:r>
      <w:r w:rsidRPr="00D76E30">
        <w:t xml:space="preserve">notice, </w:t>
      </w:r>
      <w:r w:rsidR="00C41DF9">
        <w:t xml:space="preserve">academic </w:t>
      </w:r>
      <w:r w:rsidRPr="00D76E30">
        <w:t>warning</w:t>
      </w:r>
      <w:r w:rsidR="00CF4D54">
        <w:t xml:space="preserve"> and </w:t>
      </w:r>
      <w:r w:rsidRPr="00D76E30">
        <w:t>suspension</w:t>
      </w:r>
      <w:r w:rsidR="00CF4D54">
        <w:t xml:space="preserve">. It maintains the three reasons why a graduate student can be academically suspended, </w:t>
      </w:r>
      <w:r w:rsidR="00BC54A8">
        <w:t>failing to maintain a GPA threshold, not meeting the provisions of ad</w:t>
      </w:r>
      <w:r w:rsidR="0043687E">
        <w:t xml:space="preserve">mission, </w:t>
      </w:r>
      <w:r w:rsidR="00BC54A8">
        <w:t>and no</w:t>
      </w:r>
      <w:r w:rsidR="0043687E">
        <w:t xml:space="preserve">t making progress </w:t>
      </w:r>
      <w:r w:rsidR="00236169">
        <w:t xml:space="preserve">towards degree completion. The processes for the latter option are now specified and include that the student’s graduate committee </w:t>
      </w:r>
      <w:r w:rsidR="00BC2F39">
        <w:t xml:space="preserve">are the faculty that make this recommendation since they know the student best, that the recommendation is based </w:t>
      </w:r>
      <w:r w:rsidR="008B0A5C">
        <w:t xml:space="preserve">on </w:t>
      </w:r>
      <w:r w:rsidR="008B0A5C" w:rsidRPr="008B0A5C">
        <w:t xml:space="preserve">all the following factors: 1) the student’s overall progress towards degree; 2) course and examination grades; 3) research performance; and 4) any other information relevant to whether the student should be allowed to complete their program of study. </w:t>
      </w:r>
      <w:r w:rsidR="008B0A5C" w:rsidRPr="00D23A24">
        <w:rPr>
          <w:strike/>
        </w:rPr>
        <w:t>Committees should not base their decision solely on one item, e.g. a qualifier exam</w:t>
      </w:r>
      <w:r w:rsidR="008B0A5C" w:rsidRPr="008B0A5C">
        <w:t>.</w:t>
      </w:r>
      <w:r>
        <w:t xml:space="preserve"> </w:t>
      </w:r>
      <w:r w:rsidR="00A25A2F">
        <w:t xml:space="preserve">Students can appeal this </w:t>
      </w:r>
      <w:r w:rsidR="00C02B01">
        <w:t>decision using the process in the appeal policy.</w:t>
      </w:r>
      <w:r w:rsidR="00515887">
        <w:t xml:space="preserve"> </w:t>
      </w:r>
      <w:r w:rsidR="00ED7511" w:rsidRPr="00ED7511">
        <w:t xml:space="preserve">Note, </w:t>
      </w:r>
      <w:hyperlink r:id="rId10" w:anchor="5.3.5" w:history="1">
        <w:r w:rsidR="00ED7511" w:rsidRPr="00ED7511">
          <w:rPr>
            <w:rStyle w:val="Hyperlink"/>
          </w:rPr>
          <w:t>comprehensive exams (s</w:t>
        </w:r>
      </w:hyperlink>
      <w:r w:rsidR="00ED7511" w:rsidRPr="00ED7511">
        <w:rPr>
          <w:u w:val="single"/>
        </w:rPr>
        <w:t>ection 5.3.5)</w:t>
      </w:r>
      <w:r w:rsidR="00ED7511" w:rsidRPr="00ED7511">
        <w:t xml:space="preserve">, </w:t>
      </w:r>
      <w:hyperlink r:id="rId11" w:anchor="5.2.9" w:history="1">
        <w:r w:rsidR="00ED7511" w:rsidRPr="00ED7511">
          <w:rPr>
            <w:rStyle w:val="Hyperlink"/>
          </w:rPr>
          <w:t>thesis (section 5.2.9)</w:t>
        </w:r>
      </w:hyperlink>
      <w:r w:rsidR="00ED7511" w:rsidRPr="00ED7511">
        <w:t xml:space="preserve"> and </w:t>
      </w:r>
      <w:hyperlink r:id="rId12" w:anchor="5.3.6" w:history="1">
        <w:r w:rsidR="00ED7511" w:rsidRPr="00ED7511">
          <w:rPr>
            <w:rStyle w:val="Hyperlink"/>
          </w:rPr>
          <w:t>dissertation defenses</w:t>
        </w:r>
      </w:hyperlink>
      <w:r w:rsidR="00ED7511" w:rsidRPr="00ED7511">
        <w:rPr>
          <w:u w:val="single"/>
        </w:rPr>
        <w:t xml:space="preserve"> (section 5.3.6)</w:t>
      </w:r>
      <w:r w:rsidR="00ED7511" w:rsidRPr="00ED7511">
        <w:t xml:space="preserve"> are handled separately and are described in separate sections of graduate school policy</w:t>
      </w:r>
      <w:r w:rsidR="00515887" w:rsidRPr="00515887">
        <w:t>.</w:t>
      </w:r>
    </w:p>
    <w:p w14:paraId="20BD3232" w14:textId="4D0E986D" w:rsidR="003006A0" w:rsidRDefault="003006A0" w:rsidP="00C02B01">
      <w:r>
        <w:t xml:space="preserve">Current policy: </w:t>
      </w:r>
      <w:hyperlink r:id="rId13" w:history="1">
        <w:r w:rsidRPr="009B59F8">
          <w:rPr>
            <w:rStyle w:val="Hyperlink"/>
          </w:rPr>
          <w:t>http://catalog.montana.edu/graduate/policiestext-grades-academic-standing/index.html</w:t>
        </w:r>
      </w:hyperlink>
    </w:p>
    <w:p w14:paraId="1CEA5A22" w14:textId="17B863AA" w:rsidR="003006A0" w:rsidRDefault="003006A0" w:rsidP="00C02B01">
      <w:r>
        <w:t>Proposed policy:</w:t>
      </w:r>
    </w:p>
    <w:p w14:paraId="71E1C8B0" w14:textId="787765DA" w:rsidR="00F16BE8" w:rsidRPr="00C02B01" w:rsidRDefault="00F16BE8" w:rsidP="00C02B01">
      <w:r>
        <w:t>----------------------------------------------------------------------------------------------------------------------------------------------------------</w:t>
      </w:r>
    </w:p>
    <w:p w14:paraId="47FD2390" w14:textId="2FD3DCE2" w:rsidR="005300F1" w:rsidRPr="005300F1" w:rsidRDefault="005300F1" w:rsidP="005300F1">
      <w:pPr>
        <w:pStyle w:val="Heading1"/>
        <w:textAlignment w:val="baseline"/>
        <w:rPr>
          <w:rFonts w:ascii="Arial" w:hAnsi="Arial" w:cs="Arial"/>
          <w:color w:val="003F7F"/>
          <w:sz w:val="28"/>
          <w:szCs w:val="28"/>
        </w:rPr>
      </w:pPr>
      <w:r w:rsidRPr="005300F1">
        <w:rPr>
          <w:rFonts w:ascii="Arial" w:hAnsi="Arial" w:cs="Arial"/>
          <w:color w:val="003F7F"/>
          <w:sz w:val="28"/>
          <w:szCs w:val="28"/>
        </w:rPr>
        <w:t>Grades and Academic Standing</w:t>
      </w:r>
    </w:p>
    <w:p w14:paraId="554A2394" w14:textId="77777777" w:rsidR="005300F1" w:rsidRPr="005300F1" w:rsidRDefault="005300F1" w:rsidP="005300F1">
      <w:pPr>
        <w:pStyle w:val="NormalWeb"/>
        <w:shd w:val="clear" w:color="auto" w:fill="FFFFFF"/>
        <w:textAlignment w:val="baseline"/>
        <w:rPr>
          <w:rFonts w:ascii="Arial" w:hAnsi="Arial" w:cs="Arial"/>
          <w:color w:val="333333"/>
          <w:sz w:val="21"/>
          <w:szCs w:val="21"/>
        </w:rPr>
      </w:pPr>
      <w:bookmarkStart w:id="0" w:name="back_to_top"/>
      <w:bookmarkEnd w:id="0"/>
      <w:r w:rsidRPr="005300F1">
        <w:rPr>
          <w:rStyle w:val="Strong"/>
          <w:rFonts w:ascii="Arial" w:hAnsi="Arial" w:cs="Arial"/>
          <w:color w:val="333333"/>
          <w:sz w:val="21"/>
          <w:szCs w:val="21"/>
          <w:bdr w:val="none" w:sz="0" w:space="0" w:color="auto" w:frame="1"/>
        </w:rPr>
        <w:t>6.1 </w:t>
      </w:r>
      <w:hyperlink r:id="rId14" w:anchor="6.1" w:history="1">
        <w:r w:rsidRPr="005300F1">
          <w:rPr>
            <w:rStyle w:val="Hyperlink"/>
            <w:rFonts w:ascii="Arial" w:hAnsi="Arial" w:cs="Arial"/>
            <w:b/>
            <w:bCs/>
            <w:color w:val="003F7F"/>
            <w:sz w:val="21"/>
            <w:szCs w:val="21"/>
            <w:bdr w:val="none" w:sz="0" w:space="0" w:color="auto" w:frame="1"/>
          </w:rPr>
          <w:t>Grades</w:t>
        </w:r>
      </w:hyperlink>
    </w:p>
    <w:p w14:paraId="1843BD8F" w14:textId="77777777" w:rsidR="005300F1" w:rsidRPr="005300F1" w:rsidRDefault="00000000" w:rsidP="005300F1">
      <w:pPr>
        <w:pStyle w:val="NormalWeb"/>
        <w:shd w:val="clear" w:color="auto" w:fill="FFFFFF"/>
        <w:ind w:left="450"/>
        <w:textAlignment w:val="baseline"/>
        <w:rPr>
          <w:rFonts w:ascii="Arial" w:hAnsi="Arial" w:cs="Arial"/>
          <w:color w:val="333333"/>
          <w:sz w:val="21"/>
          <w:szCs w:val="21"/>
        </w:rPr>
      </w:pPr>
      <w:hyperlink r:id="rId15" w:anchor="min_grade_requirements" w:history="1">
        <w:r w:rsidR="005300F1" w:rsidRPr="005300F1">
          <w:rPr>
            <w:rStyle w:val="Hyperlink"/>
            <w:rFonts w:ascii="Arial" w:hAnsi="Arial" w:cs="Arial"/>
            <w:color w:val="003F7F"/>
            <w:sz w:val="21"/>
            <w:szCs w:val="21"/>
            <w:bdr w:val="none" w:sz="0" w:space="0" w:color="auto" w:frame="1"/>
          </w:rPr>
          <w:t>Minimum Grade Requirements</w:t>
        </w:r>
      </w:hyperlink>
    </w:p>
    <w:p w14:paraId="79CBD3CA" w14:textId="77777777" w:rsidR="005300F1" w:rsidRPr="005300F1" w:rsidRDefault="005300F1" w:rsidP="005300F1">
      <w:pPr>
        <w:pStyle w:val="NormalWeb"/>
        <w:shd w:val="clear" w:color="auto" w:fill="FFFFFF"/>
        <w:textAlignment w:val="baseline"/>
        <w:rPr>
          <w:rFonts w:ascii="Arial" w:hAnsi="Arial" w:cs="Arial"/>
          <w:color w:val="333333"/>
          <w:sz w:val="21"/>
          <w:szCs w:val="21"/>
        </w:rPr>
      </w:pPr>
      <w:r w:rsidRPr="005300F1">
        <w:rPr>
          <w:rStyle w:val="Strong"/>
          <w:rFonts w:ascii="Arial" w:hAnsi="Arial" w:cs="Arial"/>
          <w:color w:val="333333"/>
          <w:sz w:val="21"/>
          <w:szCs w:val="21"/>
          <w:bdr w:val="none" w:sz="0" w:space="0" w:color="auto" w:frame="1"/>
        </w:rPr>
        <w:t>6.2 </w:t>
      </w:r>
      <w:hyperlink r:id="rId16" w:anchor="6.2" w:history="1">
        <w:r w:rsidRPr="005300F1">
          <w:rPr>
            <w:rStyle w:val="Hyperlink"/>
            <w:rFonts w:ascii="Arial" w:hAnsi="Arial" w:cs="Arial"/>
            <w:b/>
            <w:bCs/>
            <w:color w:val="003F7F"/>
            <w:sz w:val="21"/>
            <w:szCs w:val="21"/>
            <w:bdr w:val="none" w:sz="0" w:space="0" w:color="auto" w:frame="1"/>
          </w:rPr>
          <w:t>Academic Standing</w:t>
        </w:r>
      </w:hyperlink>
    </w:p>
    <w:p w14:paraId="1B88D91B" w14:textId="51D1CD32" w:rsidR="005300F1" w:rsidRPr="005300F1" w:rsidRDefault="00000000" w:rsidP="005300F1">
      <w:pPr>
        <w:pStyle w:val="NormalWeb"/>
        <w:shd w:val="clear" w:color="auto" w:fill="FFFFFF"/>
        <w:ind w:left="450"/>
        <w:textAlignment w:val="baseline"/>
        <w:rPr>
          <w:rFonts w:ascii="Arial" w:hAnsi="Arial" w:cs="Arial"/>
          <w:color w:val="333333"/>
          <w:sz w:val="21"/>
          <w:szCs w:val="21"/>
        </w:rPr>
      </w:pPr>
      <w:hyperlink r:id="rId17" w:anchor="good_academic_standing" w:history="1">
        <w:r w:rsidR="005300F1" w:rsidRPr="005300F1">
          <w:rPr>
            <w:rStyle w:val="Hyperlink"/>
            <w:rFonts w:ascii="Arial" w:hAnsi="Arial" w:cs="Arial"/>
            <w:color w:val="003F7F"/>
            <w:sz w:val="21"/>
            <w:szCs w:val="21"/>
            <w:bdr w:val="none" w:sz="0" w:space="0" w:color="auto" w:frame="1"/>
          </w:rPr>
          <w:t>Good Academic Standing</w:t>
        </w:r>
      </w:hyperlink>
      <w:r w:rsidR="005300F1" w:rsidRPr="005300F1">
        <w:rPr>
          <w:rFonts w:ascii="Arial" w:hAnsi="Arial" w:cs="Arial"/>
          <w:color w:val="333333"/>
          <w:sz w:val="21"/>
          <w:szCs w:val="21"/>
        </w:rPr>
        <w:br/>
      </w:r>
      <w:hyperlink r:id="rId18" w:anchor="academic_probation" w:history="1">
        <w:r w:rsidR="005300F1" w:rsidRPr="005300F1">
          <w:rPr>
            <w:rStyle w:val="Hyperlink"/>
            <w:rFonts w:ascii="Arial" w:hAnsi="Arial" w:cs="Arial"/>
            <w:color w:val="003F7F"/>
            <w:sz w:val="21"/>
            <w:szCs w:val="21"/>
            <w:bdr w:val="none" w:sz="0" w:space="0" w:color="auto" w:frame="1"/>
          </w:rPr>
          <w:t xml:space="preserve">Academic </w:t>
        </w:r>
        <w:r w:rsidR="00220A74">
          <w:rPr>
            <w:rStyle w:val="Hyperlink"/>
            <w:rFonts w:ascii="Arial" w:hAnsi="Arial" w:cs="Arial"/>
            <w:color w:val="003F7F"/>
            <w:sz w:val="21"/>
            <w:szCs w:val="21"/>
            <w:bdr w:val="none" w:sz="0" w:space="0" w:color="auto" w:frame="1"/>
          </w:rPr>
          <w:t>Warning</w:t>
        </w:r>
        <w:r w:rsidR="00220A74" w:rsidRPr="005300F1">
          <w:rPr>
            <w:rStyle w:val="Hyperlink"/>
            <w:rFonts w:ascii="Arial" w:hAnsi="Arial" w:cs="Arial"/>
            <w:color w:val="003F7F"/>
            <w:sz w:val="21"/>
            <w:szCs w:val="21"/>
            <w:bdr w:val="none" w:sz="0" w:space="0" w:color="auto" w:frame="1"/>
          </w:rPr>
          <w:t xml:space="preserve"> </w:t>
        </w:r>
        <w:r w:rsidR="005300F1" w:rsidRPr="005300F1">
          <w:rPr>
            <w:rStyle w:val="Hyperlink"/>
            <w:rFonts w:ascii="Arial" w:hAnsi="Arial" w:cs="Arial"/>
            <w:color w:val="003F7F"/>
            <w:sz w:val="21"/>
            <w:szCs w:val="21"/>
            <w:bdr w:val="none" w:sz="0" w:space="0" w:color="auto" w:frame="1"/>
          </w:rPr>
          <w:t>&amp; Suspension</w:t>
        </w:r>
      </w:hyperlink>
      <w:r w:rsidR="005300F1" w:rsidRPr="005300F1">
        <w:rPr>
          <w:rFonts w:ascii="Arial" w:hAnsi="Arial" w:cs="Arial"/>
          <w:color w:val="333333"/>
          <w:sz w:val="21"/>
          <w:szCs w:val="21"/>
        </w:rPr>
        <w:br/>
      </w:r>
      <w:hyperlink r:id="rId19" w:anchor="readmission" w:history="1">
        <w:r w:rsidR="005300F1" w:rsidRPr="005300F1">
          <w:rPr>
            <w:rStyle w:val="Hyperlink"/>
            <w:rFonts w:ascii="Arial" w:hAnsi="Arial" w:cs="Arial"/>
            <w:color w:val="003F7F"/>
            <w:sz w:val="21"/>
            <w:szCs w:val="21"/>
            <w:bdr w:val="none" w:sz="0" w:space="0" w:color="auto" w:frame="1"/>
          </w:rPr>
          <w:t>Re-</w:t>
        </w:r>
        <w:r w:rsidR="00164FFD" w:rsidRPr="005300F1">
          <w:rPr>
            <w:rStyle w:val="Hyperlink"/>
            <w:rFonts w:ascii="Arial" w:hAnsi="Arial" w:cs="Arial"/>
            <w:color w:val="003F7F"/>
            <w:sz w:val="21"/>
            <w:szCs w:val="21"/>
            <w:bdr w:val="none" w:sz="0" w:space="0" w:color="auto" w:frame="1"/>
          </w:rPr>
          <w:t>admission</w:t>
        </w:r>
        <w:r w:rsidR="005300F1" w:rsidRPr="005300F1">
          <w:rPr>
            <w:rStyle w:val="Hyperlink"/>
            <w:rFonts w:ascii="Arial" w:hAnsi="Arial" w:cs="Arial"/>
            <w:color w:val="003F7F"/>
            <w:sz w:val="21"/>
            <w:szCs w:val="21"/>
            <w:bdr w:val="none" w:sz="0" w:space="0" w:color="auto" w:frame="1"/>
          </w:rPr>
          <w:t xml:space="preserve"> to Graduate Degree Programs</w:t>
        </w:r>
      </w:hyperlink>
    </w:p>
    <w:p w14:paraId="6BFDA9DC" w14:textId="77777777" w:rsidR="005300F1" w:rsidRPr="005300F1" w:rsidRDefault="00000000" w:rsidP="005300F1">
      <w:pPr>
        <w:shd w:val="clear" w:color="auto" w:fill="FFFFFF"/>
        <w:spacing w:before="100" w:beforeAutospacing="1" w:after="100" w:afterAutospacing="1" w:line="240" w:lineRule="auto"/>
        <w:textAlignment w:val="baseline"/>
        <w:rPr>
          <w:rFonts w:ascii="Arial" w:hAnsi="Arial" w:cs="Arial"/>
          <w:color w:val="333333"/>
          <w:sz w:val="21"/>
          <w:szCs w:val="21"/>
        </w:rPr>
      </w:pPr>
      <w:r>
        <w:rPr>
          <w:rFonts w:ascii="Arial" w:hAnsi="Arial" w:cs="Arial"/>
          <w:color w:val="333333"/>
          <w:sz w:val="21"/>
          <w:szCs w:val="21"/>
        </w:rPr>
        <w:pict w14:anchorId="734A5EA3">
          <v:rect id="_x0000_i1025" style="width:0;height:.75pt" o:hralign="center" o:hrstd="t" o:hr="t" fillcolor="#a0a0a0" stroked="f"/>
        </w:pict>
      </w:r>
    </w:p>
    <w:p w14:paraId="7D6A60F1" w14:textId="6C81AB9F" w:rsidR="005300F1" w:rsidRPr="005300F1" w:rsidRDefault="005300F1" w:rsidP="005300F1">
      <w:pPr>
        <w:pStyle w:val="NormalWeb"/>
        <w:shd w:val="clear" w:color="auto" w:fill="FFFFFF"/>
        <w:textAlignment w:val="baseline"/>
        <w:rPr>
          <w:rFonts w:ascii="Arial" w:hAnsi="Arial" w:cs="Arial"/>
          <w:color w:val="333333"/>
          <w:sz w:val="21"/>
          <w:szCs w:val="21"/>
        </w:rPr>
      </w:pPr>
      <w:bookmarkStart w:id="1" w:name="6.1"/>
      <w:bookmarkEnd w:id="1"/>
      <w:r w:rsidRPr="005300F1">
        <w:rPr>
          <w:rStyle w:val="Strong"/>
          <w:rFonts w:ascii="Arial" w:hAnsi="Arial" w:cs="Arial"/>
          <w:color w:val="333333"/>
          <w:sz w:val="21"/>
          <w:szCs w:val="21"/>
          <w:bdr w:val="none" w:sz="0" w:space="0" w:color="auto" w:frame="1"/>
        </w:rPr>
        <w:t xml:space="preserve">6.1 </w:t>
      </w:r>
      <w:r>
        <w:rPr>
          <w:rStyle w:val="Strong"/>
          <w:rFonts w:ascii="Arial" w:hAnsi="Arial" w:cs="Arial"/>
          <w:color w:val="333333"/>
          <w:sz w:val="21"/>
          <w:szCs w:val="21"/>
          <w:bdr w:val="none" w:sz="0" w:space="0" w:color="auto" w:frame="1"/>
        </w:rPr>
        <w:t xml:space="preserve">Minimum </w:t>
      </w:r>
      <w:r w:rsidRPr="005300F1">
        <w:rPr>
          <w:rStyle w:val="Strong"/>
          <w:rFonts w:ascii="Arial" w:hAnsi="Arial" w:cs="Arial"/>
          <w:color w:val="333333"/>
          <w:sz w:val="21"/>
          <w:szCs w:val="21"/>
          <w:bdr w:val="none" w:sz="0" w:space="0" w:color="auto" w:frame="1"/>
        </w:rPr>
        <w:t>Grade</w:t>
      </w:r>
      <w:r>
        <w:rPr>
          <w:rStyle w:val="Strong"/>
          <w:rFonts w:ascii="Arial" w:hAnsi="Arial" w:cs="Arial"/>
          <w:color w:val="333333"/>
          <w:sz w:val="21"/>
          <w:szCs w:val="21"/>
          <w:bdr w:val="none" w:sz="0" w:space="0" w:color="auto" w:frame="1"/>
        </w:rPr>
        <w:t xml:space="preserve"> Requirement</w:t>
      </w:r>
      <w:r w:rsidRPr="005300F1">
        <w:rPr>
          <w:rStyle w:val="Strong"/>
          <w:rFonts w:ascii="Arial" w:hAnsi="Arial" w:cs="Arial"/>
          <w:color w:val="333333"/>
          <w:sz w:val="21"/>
          <w:szCs w:val="21"/>
          <w:bdr w:val="none" w:sz="0" w:space="0" w:color="auto" w:frame="1"/>
        </w:rPr>
        <w:t>s</w:t>
      </w:r>
    </w:p>
    <w:p w14:paraId="7515FFD9" w14:textId="25744D2F" w:rsidR="005300F1" w:rsidRPr="002F134E" w:rsidRDefault="005300F1" w:rsidP="005300F1">
      <w:pPr>
        <w:pStyle w:val="NormalWeb"/>
        <w:numPr>
          <w:ilvl w:val="0"/>
          <w:numId w:val="31"/>
        </w:numPr>
        <w:shd w:val="clear" w:color="auto" w:fill="FFFFFF"/>
        <w:textAlignment w:val="baseline"/>
        <w:rPr>
          <w:rFonts w:ascii="Arial" w:hAnsi="Arial" w:cs="Arial"/>
          <w:color w:val="333333"/>
          <w:sz w:val="21"/>
          <w:szCs w:val="21"/>
          <w:u w:val="single"/>
        </w:rPr>
      </w:pPr>
      <w:r w:rsidRPr="002F134E">
        <w:rPr>
          <w:rStyle w:val="Strong"/>
          <w:rFonts w:ascii="Arial" w:hAnsi="Arial" w:cs="Arial"/>
          <w:color w:val="333333"/>
          <w:sz w:val="21"/>
          <w:szCs w:val="21"/>
          <w:u w:val="single"/>
          <w:bdr w:val="none" w:sz="0" w:space="0" w:color="auto" w:frame="1"/>
        </w:rPr>
        <w:t xml:space="preserve">Graduate Students Admitted Fall 2016 and Forward </w:t>
      </w:r>
    </w:p>
    <w:p w14:paraId="6805233D" w14:textId="300C076D" w:rsidR="005300F1" w:rsidRDefault="005300F1" w:rsidP="005300F1">
      <w:pPr>
        <w:pStyle w:val="NormalWeb"/>
        <w:shd w:val="clear" w:color="auto" w:fill="FFFFFF"/>
        <w:textAlignment w:val="baseline"/>
        <w:rPr>
          <w:rFonts w:ascii="Arial" w:hAnsi="Arial" w:cs="Arial"/>
          <w:color w:val="333333"/>
          <w:sz w:val="21"/>
          <w:szCs w:val="21"/>
        </w:rPr>
      </w:pPr>
      <w:bookmarkStart w:id="2" w:name="min_grade_requirements"/>
      <w:bookmarkEnd w:id="2"/>
      <w:r>
        <w:rPr>
          <w:rFonts w:ascii="Arial" w:hAnsi="Arial" w:cs="Arial"/>
          <w:color w:val="333333"/>
          <w:sz w:val="21"/>
          <w:szCs w:val="21"/>
        </w:rPr>
        <w:t xml:space="preserve">Students must receive a grade of “C” or higher in </w:t>
      </w:r>
      <w:r w:rsidRPr="005300F1">
        <w:rPr>
          <w:rFonts w:ascii="Arial" w:hAnsi="Arial" w:cs="Arial"/>
          <w:color w:val="333333"/>
          <w:sz w:val="21"/>
          <w:szCs w:val="21"/>
        </w:rPr>
        <w:t>course</w:t>
      </w:r>
      <w:r>
        <w:rPr>
          <w:rFonts w:ascii="Arial" w:hAnsi="Arial" w:cs="Arial"/>
          <w:color w:val="333333"/>
          <w:sz w:val="21"/>
          <w:szCs w:val="21"/>
        </w:rPr>
        <w:t>s</w:t>
      </w:r>
      <w:r w:rsidRPr="005300F1">
        <w:rPr>
          <w:rFonts w:ascii="Arial" w:hAnsi="Arial" w:cs="Arial"/>
          <w:color w:val="333333"/>
          <w:sz w:val="21"/>
          <w:szCs w:val="21"/>
        </w:rPr>
        <w:t xml:space="preserve"> listed </w:t>
      </w:r>
      <w:r>
        <w:rPr>
          <w:rFonts w:ascii="Arial" w:hAnsi="Arial" w:cs="Arial"/>
          <w:color w:val="333333"/>
          <w:sz w:val="21"/>
          <w:szCs w:val="21"/>
        </w:rPr>
        <w:t>i</w:t>
      </w:r>
      <w:r w:rsidRPr="005300F1">
        <w:rPr>
          <w:rFonts w:ascii="Arial" w:hAnsi="Arial" w:cs="Arial"/>
          <w:color w:val="333333"/>
          <w:sz w:val="21"/>
          <w:szCs w:val="21"/>
        </w:rPr>
        <w:t xml:space="preserve">n a Program of Study to be </w:t>
      </w:r>
      <w:r w:rsidR="00E423BB">
        <w:rPr>
          <w:rFonts w:ascii="Arial" w:hAnsi="Arial" w:cs="Arial"/>
          <w:color w:val="333333"/>
          <w:sz w:val="21"/>
          <w:szCs w:val="21"/>
        </w:rPr>
        <w:t>applied towards a degree or program of study</w:t>
      </w:r>
      <w:r w:rsidRPr="005300F1">
        <w:rPr>
          <w:rFonts w:ascii="Arial" w:hAnsi="Arial" w:cs="Arial"/>
          <w:color w:val="333333"/>
          <w:sz w:val="21"/>
          <w:szCs w:val="21"/>
        </w:rPr>
        <w:t xml:space="preserve">. If a </w:t>
      </w:r>
      <w:r>
        <w:rPr>
          <w:rFonts w:ascii="Arial" w:hAnsi="Arial" w:cs="Arial"/>
          <w:color w:val="333333"/>
          <w:sz w:val="21"/>
          <w:szCs w:val="21"/>
        </w:rPr>
        <w:t xml:space="preserve">student </w:t>
      </w:r>
      <w:r w:rsidRPr="005300F1">
        <w:rPr>
          <w:rFonts w:ascii="Arial" w:hAnsi="Arial" w:cs="Arial"/>
          <w:color w:val="333333"/>
          <w:sz w:val="21"/>
          <w:szCs w:val="21"/>
        </w:rPr>
        <w:t>receives a grade lower than a “C</w:t>
      </w:r>
      <w:r>
        <w:rPr>
          <w:rFonts w:ascii="Arial" w:hAnsi="Arial" w:cs="Arial"/>
          <w:color w:val="333333"/>
          <w:sz w:val="21"/>
          <w:szCs w:val="21"/>
        </w:rPr>
        <w:t>,</w:t>
      </w:r>
      <w:r w:rsidRPr="005300F1">
        <w:rPr>
          <w:rFonts w:ascii="Arial" w:hAnsi="Arial" w:cs="Arial"/>
          <w:color w:val="333333"/>
          <w:sz w:val="21"/>
          <w:szCs w:val="21"/>
        </w:rPr>
        <w:t xml:space="preserve">” </w:t>
      </w:r>
      <w:r>
        <w:rPr>
          <w:rFonts w:ascii="Arial" w:hAnsi="Arial" w:cs="Arial"/>
          <w:color w:val="333333"/>
          <w:sz w:val="21"/>
          <w:szCs w:val="21"/>
        </w:rPr>
        <w:t>the</w:t>
      </w:r>
      <w:r w:rsidRPr="005300F1">
        <w:rPr>
          <w:rFonts w:ascii="Arial" w:hAnsi="Arial" w:cs="Arial"/>
          <w:color w:val="333333"/>
          <w:sz w:val="21"/>
          <w:szCs w:val="21"/>
        </w:rPr>
        <w:t xml:space="preserve"> student must retake the course and earn a </w:t>
      </w:r>
      <w:r>
        <w:rPr>
          <w:rFonts w:ascii="Arial" w:hAnsi="Arial" w:cs="Arial"/>
          <w:color w:val="333333"/>
          <w:sz w:val="21"/>
          <w:szCs w:val="21"/>
        </w:rPr>
        <w:t xml:space="preserve">grade of </w:t>
      </w:r>
      <w:r w:rsidRPr="005300F1">
        <w:rPr>
          <w:rFonts w:ascii="Arial" w:hAnsi="Arial" w:cs="Arial"/>
          <w:color w:val="333333"/>
          <w:sz w:val="21"/>
          <w:szCs w:val="21"/>
        </w:rPr>
        <w:t>“C” or better.</w:t>
      </w:r>
    </w:p>
    <w:p w14:paraId="3CD0BC69" w14:textId="0FD11516" w:rsidR="005300F1" w:rsidRPr="005300F1" w:rsidRDefault="005300F1" w:rsidP="005300F1">
      <w:pPr>
        <w:pStyle w:val="NormalWeb"/>
        <w:shd w:val="clear" w:color="auto" w:fill="FFFFFF"/>
        <w:textAlignment w:val="baseline"/>
        <w:rPr>
          <w:rFonts w:ascii="Arial" w:hAnsi="Arial" w:cs="Arial"/>
          <w:color w:val="333333"/>
          <w:sz w:val="21"/>
          <w:szCs w:val="21"/>
        </w:rPr>
      </w:pPr>
      <w:r>
        <w:rPr>
          <w:rFonts w:ascii="Arial" w:hAnsi="Arial" w:cs="Arial"/>
          <w:color w:val="333333"/>
          <w:sz w:val="21"/>
          <w:szCs w:val="21"/>
        </w:rPr>
        <w:t>Specific departments may have additional minimum grade requirements.</w:t>
      </w:r>
    </w:p>
    <w:p w14:paraId="585C15A2" w14:textId="39B16095" w:rsidR="005300F1" w:rsidRDefault="0096439A" w:rsidP="005300F1">
      <w:pPr>
        <w:pStyle w:val="NormalWeb"/>
        <w:shd w:val="clear" w:color="auto" w:fill="FFFFFF"/>
        <w:textAlignment w:val="baseline"/>
        <w:rPr>
          <w:rFonts w:ascii="Arial" w:hAnsi="Arial" w:cs="Arial"/>
          <w:color w:val="333333"/>
          <w:sz w:val="21"/>
          <w:szCs w:val="21"/>
        </w:rPr>
      </w:pPr>
      <w:r>
        <w:rPr>
          <w:rFonts w:ascii="Arial" w:hAnsi="Arial" w:cs="Arial"/>
          <w:color w:val="333333"/>
          <w:sz w:val="21"/>
          <w:szCs w:val="21"/>
        </w:rPr>
        <w:t xml:space="preserve">A course may be retaken for a higher grade or </w:t>
      </w:r>
      <w:r w:rsidR="00663274">
        <w:rPr>
          <w:rFonts w:ascii="Arial" w:hAnsi="Arial" w:cs="Arial"/>
          <w:color w:val="333333"/>
          <w:sz w:val="21"/>
          <w:szCs w:val="21"/>
        </w:rPr>
        <w:t>a</w:t>
      </w:r>
      <w:r w:rsidR="005300F1" w:rsidRPr="005300F1">
        <w:rPr>
          <w:rFonts w:ascii="Arial" w:hAnsi="Arial" w:cs="Arial"/>
          <w:color w:val="333333"/>
          <w:sz w:val="21"/>
          <w:szCs w:val="21"/>
        </w:rPr>
        <w:t xml:space="preserve">nother course may be substituted </w:t>
      </w:r>
      <w:r w:rsidR="005300F1">
        <w:rPr>
          <w:rFonts w:ascii="Arial" w:hAnsi="Arial" w:cs="Arial"/>
          <w:color w:val="333333"/>
          <w:sz w:val="21"/>
          <w:szCs w:val="21"/>
        </w:rPr>
        <w:t>i</w:t>
      </w:r>
      <w:r w:rsidR="005300F1" w:rsidRPr="005300F1">
        <w:rPr>
          <w:rFonts w:ascii="Arial" w:hAnsi="Arial" w:cs="Arial"/>
          <w:color w:val="333333"/>
          <w:sz w:val="21"/>
          <w:szCs w:val="21"/>
        </w:rPr>
        <w:t xml:space="preserve">n the Program of Study if the original course is not offered in either of the two (2) subsequent terms. The original course will remain </w:t>
      </w:r>
      <w:r w:rsidR="005300F1">
        <w:rPr>
          <w:rFonts w:ascii="Arial" w:hAnsi="Arial" w:cs="Arial"/>
          <w:color w:val="333333"/>
          <w:sz w:val="21"/>
          <w:szCs w:val="21"/>
        </w:rPr>
        <w:t>i</w:t>
      </w:r>
      <w:r w:rsidR="005300F1" w:rsidRPr="005300F1">
        <w:rPr>
          <w:rFonts w:ascii="Arial" w:hAnsi="Arial" w:cs="Arial"/>
          <w:color w:val="333333"/>
          <w:sz w:val="21"/>
          <w:szCs w:val="21"/>
        </w:rPr>
        <w:t>n the Program of Study and the new course will be noted as a substitution by The Graduate School. A letter from the department head to The Graduate School will be sufficient to support a course substitution.</w:t>
      </w:r>
      <w:r w:rsidR="005300F1">
        <w:rPr>
          <w:rFonts w:ascii="Arial" w:hAnsi="Arial" w:cs="Arial"/>
          <w:color w:val="333333"/>
          <w:sz w:val="21"/>
          <w:szCs w:val="21"/>
        </w:rPr>
        <w:t xml:space="preserve"> The minimum grade requirement for the substituted course shall be the same as the original course.</w:t>
      </w:r>
    </w:p>
    <w:p w14:paraId="766D8A9D" w14:textId="56A1CB14" w:rsidR="00306739" w:rsidRPr="005300F1" w:rsidRDefault="00306739" w:rsidP="005300F1">
      <w:pPr>
        <w:pStyle w:val="NormalWeb"/>
        <w:shd w:val="clear" w:color="auto" w:fill="FFFFFF"/>
        <w:textAlignment w:val="baseline"/>
        <w:rPr>
          <w:rFonts w:ascii="Arial" w:hAnsi="Arial" w:cs="Arial"/>
          <w:color w:val="333333"/>
          <w:sz w:val="21"/>
          <w:szCs w:val="21"/>
        </w:rPr>
      </w:pPr>
      <w:r>
        <w:rPr>
          <w:rFonts w:ascii="Arial" w:hAnsi="Arial" w:cs="Arial"/>
          <w:color w:val="333333"/>
          <w:sz w:val="21"/>
          <w:szCs w:val="21"/>
        </w:rPr>
        <w:t>Students must maintain a minimum program GPA of 3.00 or higher.</w:t>
      </w:r>
    </w:p>
    <w:p w14:paraId="6907C3F2" w14:textId="1CFEE7B4" w:rsidR="005300F1" w:rsidRPr="002F134E" w:rsidRDefault="005300F1" w:rsidP="002F134E">
      <w:pPr>
        <w:pStyle w:val="NormalWeb"/>
        <w:numPr>
          <w:ilvl w:val="0"/>
          <w:numId w:val="31"/>
        </w:numPr>
        <w:shd w:val="clear" w:color="auto" w:fill="FFFFFF"/>
        <w:textAlignment w:val="baseline"/>
        <w:rPr>
          <w:rFonts w:ascii="Arial" w:hAnsi="Arial" w:cs="Arial"/>
          <w:color w:val="333333"/>
          <w:sz w:val="21"/>
          <w:szCs w:val="21"/>
          <w:u w:val="single"/>
        </w:rPr>
      </w:pPr>
      <w:r w:rsidRPr="002F134E">
        <w:rPr>
          <w:rStyle w:val="Strong"/>
          <w:rFonts w:ascii="Arial" w:hAnsi="Arial" w:cs="Arial"/>
          <w:color w:val="333333"/>
          <w:sz w:val="21"/>
          <w:szCs w:val="21"/>
          <w:u w:val="single"/>
          <w:bdr w:val="none" w:sz="0" w:space="0" w:color="auto" w:frame="1"/>
        </w:rPr>
        <w:t>Graduate Students Admitted Prior to Fall 2016</w:t>
      </w:r>
    </w:p>
    <w:p w14:paraId="69F50BF1" w14:textId="5101AE73" w:rsidR="005300F1" w:rsidRPr="005300F1" w:rsidRDefault="005300F1" w:rsidP="005300F1">
      <w:pPr>
        <w:pStyle w:val="NormalWeb"/>
        <w:shd w:val="clear" w:color="auto" w:fill="FFFFFF"/>
        <w:textAlignment w:val="baseline"/>
        <w:rPr>
          <w:rFonts w:ascii="Arial" w:hAnsi="Arial" w:cs="Arial"/>
          <w:color w:val="333333"/>
          <w:sz w:val="21"/>
          <w:szCs w:val="21"/>
        </w:rPr>
      </w:pPr>
      <w:r>
        <w:rPr>
          <w:rFonts w:ascii="Arial" w:hAnsi="Arial" w:cs="Arial"/>
          <w:color w:val="333333"/>
          <w:sz w:val="21"/>
          <w:szCs w:val="21"/>
        </w:rPr>
        <w:lastRenderedPageBreak/>
        <w:t xml:space="preserve">Students </w:t>
      </w:r>
      <w:r w:rsidRPr="005300F1">
        <w:rPr>
          <w:rFonts w:ascii="Arial" w:hAnsi="Arial" w:cs="Arial"/>
          <w:color w:val="333333"/>
          <w:sz w:val="21"/>
          <w:szCs w:val="21"/>
        </w:rPr>
        <w:t xml:space="preserve">must receive a grade of “C-“ or higher </w:t>
      </w:r>
      <w:r>
        <w:rPr>
          <w:rFonts w:ascii="Arial" w:hAnsi="Arial" w:cs="Arial"/>
          <w:color w:val="333333"/>
          <w:sz w:val="21"/>
          <w:szCs w:val="21"/>
        </w:rPr>
        <w:t xml:space="preserve">in courses listed in a Program of Student </w:t>
      </w:r>
      <w:r w:rsidRPr="005300F1">
        <w:rPr>
          <w:rFonts w:ascii="Arial" w:hAnsi="Arial" w:cs="Arial"/>
          <w:color w:val="333333"/>
          <w:sz w:val="21"/>
          <w:szCs w:val="21"/>
        </w:rPr>
        <w:t xml:space="preserve">to be </w:t>
      </w:r>
      <w:r w:rsidR="00E423BB">
        <w:rPr>
          <w:rFonts w:ascii="Arial" w:hAnsi="Arial" w:cs="Arial"/>
          <w:color w:val="333333"/>
          <w:sz w:val="21"/>
          <w:szCs w:val="21"/>
        </w:rPr>
        <w:t>applied towards a degree or program of study</w:t>
      </w:r>
      <w:r w:rsidRPr="005300F1">
        <w:rPr>
          <w:rFonts w:ascii="Arial" w:hAnsi="Arial" w:cs="Arial"/>
          <w:color w:val="333333"/>
          <w:sz w:val="21"/>
          <w:szCs w:val="21"/>
        </w:rPr>
        <w:t>. If a</w:t>
      </w:r>
      <w:r>
        <w:rPr>
          <w:rFonts w:ascii="Arial" w:hAnsi="Arial" w:cs="Arial"/>
          <w:color w:val="333333"/>
          <w:sz w:val="21"/>
          <w:szCs w:val="21"/>
        </w:rPr>
        <w:t xml:space="preserve"> student </w:t>
      </w:r>
      <w:r w:rsidRPr="005300F1">
        <w:rPr>
          <w:rFonts w:ascii="Arial" w:hAnsi="Arial" w:cs="Arial"/>
          <w:color w:val="333333"/>
          <w:sz w:val="21"/>
          <w:szCs w:val="21"/>
        </w:rPr>
        <w:t>receives a grade lower than a “C-</w:t>
      </w:r>
      <w:r>
        <w:rPr>
          <w:rFonts w:ascii="Arial" w:hAnsi="Arial" w:cs="Arial"/>
          <w:color w:val="333333"/>
          <w:sz w:val="21"/>
          <w:szCs w:val="21"/>
        </w:rPr>
        <w:t>,</w:t>
      </w:r>
      <w:r w:rsidRPr="005300F1">
        <w:rPr>
          <w:rFonts w:ascii="Arial" w:hAnsi="Arial" w:cs="Arial"/>
          <w:color w:val="333333"/>
          <w:sz w:val="21"/>
          <w:szCs w:val="21"/>
        </w:rPr>
        <w:t xml:space="preserve">“ </w:t>
      </w:r>
      <w:r>
        <w:rPr>
          <w:rFonts w:ascii="Arial" w:hAnsi="Arial" w:cs="Arial"/>
          <w:color w:val="333333"/>
          <w:sz w:val="21"/>
          <w:szCs w:val="21"/>
        </w:rPr>
        <w:t>the</w:t>
      </w:r>
      <w:r w:rsidRPr="005300F1">
        <w:rPr>
          <w:rFonts w:ascii="Arial" w:hAnsi="Arial" w:cs="Arial"/>
          <w:color w:val="333333"/>
          <w:sz w:val="21"/>
          <w:szCs w:val="21"/>
        </w:rPr>
        <w:t xml:space="preserve"> student must retake the course and earn a </w:t>
      </w:r>
      <w:r>
        <w:rPr>
          <w:rFonts w:ascii="Arial" w:hAnsi="Arial" w:cs="Arial"/>
          <w:color w:val="333333"/>
          <w:sz w:val="21"/>
          <w:szCs w:val="21"/>
        </w:rPr>
        <w:t xml:space="preserve">grade of </w:t>
      </w:r>
      <w:r w:rsidRPr="005300F1">
        <w:rPr>
          <w:rFonts w:ascii="Arial" w:hAnsi="Arial" w:cs="Arial"/>
          <w:color w:val="333333"/>
          <w:sz w:val="21"/>
          <w:szCs w:val="21"/>
        </w:rPr>
        <w:t>“C-“ or better.</w:t>
      </w:r>
    </w:p>
    <w:p w14:paraId="78D809CB" w14:textId="17566E4C" w:rsidR="005300F1" w:rsidRPr="005300F1" w:rsidRDefault="005300F1" w:rsidP="005300F1">
      <w:pPr>
        <w:pStyle w:val="alert"/>
        <w:shd w:val="clear" w:color="auto" w:fill="FFFFFF"/>
        <w:textAlignment w:val="baseline"/>
        <w:rPr>
          <w:rFonts w:ascii="Arial" w:hAnsi="Arial" w:cs="Arial"/>
          <w:color w:val="333333"/>
          <w:sz w:val="21"/>
          <w:szCs w:val="21"/>
        </w:rPr>
      </w:pPr>
      <w:r>
        <w:rPr>
          <w:rFonts w:ascii="Arial" w:hAnsi="Arial" w:cs="Arial"/>
          <w:color w:val="333333"/>
          <w:sz w:val="21"/>
          <w:szCs w:val="21"/>
        </w:rPr>
        <w:t xml:space="preserve">Specific </w:t>
      </w:r>
      <w:r w:rsidRPr="005300F1">
        <w:rPr>
          <w:rFonts w:ascii="Arial" w:hAnsi="Arial" w:cs="Arial"/>
          <w:color w:val="333333"/>
          <w:sz w:val="21"/>
          <w:szCs w:val="21"/>
        </w:rPr>
        <w:t>department</w:t>
      </w:r>
      <w:r>
        <w:rPr>
          <w:rFonts w:ascii="Arial" w:hAnsi="Arial" w:cs="Arial"/>
          <w:color w:val="333333"/>
          <w:sz w:val="21"/>
          <w:szCs w:val="21"/>
        </w:rPr>
        <w:t>s</w:t>
      </w:r>
      <w:r w:rsidRPr="005300F1">
        <w:rPr>
          <w:rFonts w:ascii="Arial" w:hAnsi="Arial" w:cs="Arial"/>
          <w:color w:val="333333"/>
          <w:sz w:val="21"/>
          <w:szCs w:val="21"/>
        </w:rPr>
        <w:t xml:space="preserve"> may have additional minimum grade requirements.</w:t>
      </w:r>
    </w:p>
    <w:p w14:paraId="12FCAA82" w14:textId="0CBFE0DE" w:rsidR="005300F1" w:rsidRPr="005300F1" w:rsidRDefault="0096439A" w:rsidP="005300F1">
      <w:pPr>
        <w:pStyle w:val="NormalWeb"/>
        <w:shd w:val="clear" w:color="auto" w:fill="FFFFFF"/>
        <w:textAlignment w:val="baseline"/>
        <w:rPr>
          <w:rFonts w:ascii="Arial" w:hAnsi="Arial" w:cs="Arial"/>
          <w:color w:val="333333"/>
          <w:sz w:val="21"/>
          <w:szCs w:val="21"/>
        </w:rPr>
      </w:pPr>
      <w:r>
        <w:rPr>
          <w:rFonts w:ascii="Arial" w:hAnsi="Arial" w:cs="Arial"/>
          <w:color w:val="333333"/>
          <w:sz w:val="21"/>
          <w:szCs w:val="21"/>
        </w:rPr>
        <w:t xml:space="preserve">A course may be retaken for a higher grade or </w:t>
      </w:r>
      <w:r w:rsidR="00142FED">
        <w:rPr>
          <w:rFonts w:ascii="Arial" w:hAnsi="Arial" w:cs="Arial"/>
          <w:color w:val="333333"/>
          <w:sz w:val="21"/>
          <w:szCs w:val="21"/>
        </w:rPr>
        <w:t>a</w:t>
      </w:r>
      <w:r w:rsidR="005300F1" w:rsidRPr="005300F1">
        <w:rPr>
          <w:rFonts w:ascii="Arial" w:hAnsi="Arial" w:cs="Arial"/>
          <w:color w:val="333333"/>
          <w:sz w:val="21"/>
          <w:szCs w:val="21"/>
        </w:rPr>
        <w:t xml:space="preserve">nother course may be substituted </w:t>
      </w:r>
      <w:r w:rsidR="00306739">
        <w:rPr>
          <w:rFonts w:ascii="Arial" w:hAnsi="Arial" w:cs="Arial"/>
          <w:color w:val="333333"/>
          <w:sz w:val="21"/>
          <w:szCs w:val="21"/>
        </w:rPr>
        <w:t>i</w:t>
      </w:r>
      <w:r w:rsidR="00306739" w:rsidRPr="005300F1">
        <w:rPr>
          <w:rFonts w:ascii="Arial" w:hAnsi="Arial" w:cs="Arial"/>
          <w:color w:val="333333"/>
          <w:sz w:val="21"/>
          <w:szCs w:val="21"/>
        </w:rPr>
        <w:t xml:space="preserve">n </w:t>
      </w:r>
      <w:r w:rsidR="005300F1" w:rsidRPr="005300F1">
        <w:rPr>
          <w:rFonts w:ascii="Arial" w:hAnsi="Arial" w:cs="Arial"/>
          <w:color w:val="333333"/>
          <w:sz w:val="21"/>
          <w:szCs w:val="21"/>
        </w:rPr>
        <w:t xml:space="preserve">the Program of Study if the original course is not offered in either of the two (2) subsequent terms. The original course will remain </w:t>
      </w:r>
      <w:r w:rsidR="00306739">
        <w:rPr>
          <w:rFonts w:ascii="Arial" w:hAnsi="Arial" w:cs="Arial"/>
          <w:color w:val="333333"/>
          <w:sz w:val="21"/>
          <w:szCs w:val="21"/>
        </w:rPr>
        <w:t>i</w:t>
      </w:r>
      <w:r w:rsidR="00306739" w:rsidRPr="005300F1">
        <w:rPr>
          <w:rFonts w:ascii="Arial" w:hAnsi="Arial" w:cs="Arial"/>
          <w:color w:val="333333"/>
          <w:sz w:val="21"/>
          <w:szCs w:val="21"/>
        </w:rPr>
        <w:t xml:space="preserve">n </w:t>
      </w:r>
      <w:r w:rsidR="005300F1" w:rsidRPr="005300F1">
        <w:rPr>
          <w:rFonts w:ascii="Arial" w:hAnsi="Arial" w:cs="Arial"/>
          <w:color w:val="333333"/>
          <w:sz w:val="21"/>
          <w:szCs w:val="21"/>
        </w:rPr>
        <w:t>the Program of Study and the new course will be noted as a substitution by The Graduate School. A letter from the department head to The Graduate School will be sufficient to support a course substitution.</w:t>
      </w:r>
      <w:r w:rsidR="00306739">
        <w:rPr>
          <w:rFonts w:ascii="Arial" w:hAnsi="Arial" w:cs="Arial"/>
          <w:color w:val="333333"/>
          <w:sz w:val="21"/>
          <w:szCs w:val="21"/>
        </w:rPr>
        <w:t xml:space="preserve"> The minimum grade requirement for the substituted course shall be the same as the original course.</w:t>
      </w:r>
    </w:p>
    <w:p w14:paraId="0225F726" w14:textId="196A8BFD" w:rsidR="005300F1" w:rsidRPr="005300F1" w:rsidRDefault="00306739" w:rsidP="005300F1">
      <w:pPr>
        <w:pStyle w:val="NormalWeb"/>
        <w:shd w:val="clear" w:color="auto" w:fill="FFFFFF"/>
        <w:textAlignment w:val="baseline"/>
        <w:rPr>
          <w:rFonts w:ascii="Arial" w:hAnsi="Arial" w:cs="Arial"/>
          <w:color w:val="333333"/>
          <w:sz w:val="21"/>
          <w:szCs w:val="21"/>
        </w:rPr>
      </w:pPr>
      <w:r>
        <w:rPr>
          <w:rFonts w:ascii="Arial" w:hAnsi="Arial" w:cs="Arial"/>
          <w:color w:val="333333"/>
          <w:sz w:val="21"/>
          <w:szCs w:val="21"/>
        </w:rPr>
        <w:t>S</w:t>
      </w:r>
      <w:r w:rsidR="005300F1" w:rsidRPr="005300F1">
        <w:rPr>
          <w:rFonts w:ascii="Arial" w:hAnsi="Arial" w:cs="Arial"/>
          <w:color w:val="333333"/>
          <w:sz w:val="21"/>
          <w:szCs w:val="21"/>
        </w:rPr>
        <w:t>tudent</w:t>
      </w:r>
      <w:r>
        <w:rPr>
          <w:rFonts w:ascii="Arial" w:hAnsi="Arial" w:cs="Arial"/>
          <w:color w:val="333333"/>
          <w:sz w:val="21"/>
          <w:szCs w:val="21"/>
        </w:rPr>
        <w:t>s</w:t>
      </w:r>
      <w:r w:rsidR="005300F1" w:rsidRPr="005300F1">
        <w:rPr>
          <w:rFonts w:ascii="Arial" w:hAnsi="Arial" w:cs="Arial"/>
          <w:color w:val="333333"/>
          <w:sz w:val="21"/>
          <w:szCs w:val="21"/>
        </w:rPr>
        <w:t xml:space="preserve"> must maintain a program GPA of 3.00 or higher.</w:t>
      </w:r>
    </w:p>
    <w:p w14:paraId="74F6978B" w14:textId="77777777" w:rsidR="005300F1" w:rsidRPr="005300F1" w:rsidRDefault="005300F1" w:rsidP="005300F1">
      <w:pPr>
        <w:pStyle w:val="NormalWeb"/>
        <w:shd w:val="clear" w:color="auto" w:fill="FFFFFF"/>
        <w:textAlignment w:val="baseline"/>
        <w:rPr>
          <w:rFonts w:ascii="Arial" w:hAnsi="Arial" w:cs="Arial"/>
          <w:color w:val="333333"/>
          <w:sz w:val="21"/>
          <w:szCs w:val="21"/>
        </w:rPr>
      </w:pPr>
      <w:bookmarkStart w:id="3" w:name="6.2"/>
      <w:bookmarkEnd w:id="3"/>
      <w:r w:rsidRPr="005300F1">
        <w:rPr>
          <w:rStyle w:val="Strong"/>
          <w:rFonts w:ascii="Arial" w:hAnsi="Arial" w:cs="Arial"/>
          <w:color w:val="333333"/>
          <w:sz w:val="21"/>
          <w:szCs w:val="21"/>
          <w:bdr w:val="none" w:sz="0" w:space="0" w:color="auto" w:frame="1"/>
        </w:rPr>
        <w:t>6.2 Academic Standing</w:t>
      </w:r>
    </w:p>
    <w:p w14:paraId="5031F7F7" w14:textId="27892621" w:rsidR="00306739" w:rsidRPr="002F134E" w:rsidRDefault="00306739" w:rsidP="00306739">
      <w:pPr>
        <w:pStyle w:val="NormalWeb"/>
        <w:numPr>
          <w:ilvl w:val="0"/>
          <w:numId w:val="32"/>
        </w:numPr>
        <w:shd w:val="clear" w:color="auto" w:fill="FFFFFF"/>
        <w:textAlignment w:val="baseline"/>
        <w:rPr>
          <w:rFonts w:ascii="Arial" w:hAnsi="Arial" w:cs="Arial"/>
          <w:b/>
          <w:bCs/>
          <w:color w:val="333333"/>
          <w:sz w:val="21"/>
          <w:szCs w:val="21"/>
          <w:u w:val="single"/>
        </w:rPr>
      </w:pPr>
      <w:bookmarkStart w:id="4" w:name="good_academic_standing"/>
      <w:bookmarkEnd w:id="4"/>
      <w:r w:rsidRPr="002F134E">
        <w:rPr>
          <w:rFonts w:ascii="Arial" w:hAnsi="Arial" w:cs="Arial"/>
          <w:b/>
          <w:bCs/>
          <w:color w:val="333333"/>
          <w:sz w:val="21"/>
          <w:szCs w:val="21"/>
          <w:u w:val="single"/>
        </w:rPr>
        <w:t>Good Academic Standing</w:t>
      </w:r>
    </w:p>
    <w:p w14:paraId="089B00E5" w14:textId="00B1284C" w:rsidR="005300F1" w:rsidRPr="005300F1" w:rsidRDefault="00306739" w:rsidP="00306739">
      <w:pPr>
        <w:pStyle w:val="NormalWeb"/>
        <w:shd w:val="clear" w:color="auto" w:fill="FFFFFF"/>
        <w:textAlignment w:val="baseline"/>
        <w:rPr>
          <w:rFonts w:ascii="Arial" w:hAnsi="Arial" w:cs="Arial"/>
          <w:color w:val="333333"/>
          <w:sz w:val="21"/>
          <w:szCs w:val="21"/>
        </w:rPr>
      </w:pPr>
      <w:r>
        <w:rPr>
          <w:rFonts w:ascii="Arial" w:hAnsi="Arial" w:cs="Arial"/>
          <w:color w:val="333333"/>
          <w:sz w:val="21"/>
          <w:szCs w:val="21"/>
        </w:rPr>
        <w:t>D</w:t>
      </w:r>
      <w:r w:rsidR="005300F1" w:rsidRPr="005300F1">
        <w:rPr>
          <w:rFonts w:ascii="Arial" w:hAnsi="Arial" w:cs="Arial"/>
          <w:color w:val="333333"/>
          <w:sz w:val="21"/>
          <w:szCs w:val="21"/>
        </w:rPr>
        <w:t>egree-seeking graduate student</w:t>
      </w:r>
      <w:r>
        <w:rPr>
          <w:rFonts w:ascii="Arial" w:hAnsi="Arial" w:cs="Arial"/>
          <w:color w:val="333333"/>
          <w:sz w:val="21"/>
          <w:szCs w:val="21"/>
        </w:rPr>
        <w:t>s</w:t>
      </w:r>
      <w:r w:rsidR="005300F1" w:rsidRPr="005300F1">
        <w:rPr>
          <w:rFonts w:ascii="Arial" w:hAnsi="Arial" w:cs="Arial"/>
          <w:color w:val="333333"/>
          <w:sz w:val="21"/>
          <w:szCs w:val="21"/>
        </w:rPr>
        <w:t xml:space="preserve"> </w:t>
      </w:r>
      <w:r>
        <w:rPr>
          <w:rFonts w:ascii="Arial" w:hAnsi="Arial" w:cs="Arial"/>
          <w:color w:val="333333"/>
          <w:sz w:val="21"/>
          <w:szCs w:val="21"/>
        </w:rPr>
        <w:t>are</w:t>
      </w:r>
      <w:r w:rsidRPr="005300F1">
        <w:rPr>
          <w:rFonts w:ascii="Arial" w:hAnsi="Arial" w:cs="Arial"/>
          <w:color w:val="333333"/>
          <w:sz w:val="21"/>
          <w:szCs w:val="21"/>
        </w:rPr>
        <w:t xml:space="preserve"> </w:t>
      </w:r>
      <w:r w:rsidR="005300F1" w:rsidRPr="005300F1">
        <w:rPr>
          <w:rFonts w:ascii="Arial" w:hAnsi="Arial" w:cs="Arial"/>
          <w:color w:val="333333"/>
          <w:sz w:val="21"/>
          <w:szCs w:val="21"/>
        </w:rPr>
        <w:t xml:space="preserve">expected to </w:t>
      </w:r>
      <w:r>
        <w:rPr>
          <w:rFonts w:ascii="Arial" w:hAnsi="Arial" w:cs="Arial"/>
          <w:color w:val="333333"/>
          <w:sz w:val="21"/>
          <w:szCs w:val="21"/>
        </w:rPr>
        <w:t>maintain</w:t>
      </w:r>
      <w:r w:rsidRPr="005300F1">
        <w:rPr>
          <w:rFonts w:ascii="Arial" w:hAnsi="Arial" w:cs="Arial"/>
          <w:color w:val="333333"/>
          <w:sz w:val="21"/>
          <w:szCs w:val="21"/>
        </w:rPr>
        <w:t xml:space="preserve"> </w:t>
      </w:r>
      <w:r w:rsidR="005300F1" w:rsidRPr="005300F1">
        <w:rPr>
          <w:rFonts w:ascii="Arial" w:hAnsi="Arial" w:cs="Arial"/>
          <w:color w:val="333333"/>
          <w:sz w:val="21"/>
          <w:szCs w:val="21"/>
        </w:rPr>
        <w:t>a 3.00 Grade Point Average (GPA) to be in Good Academic Standing.</w:t>
      </w:r>
      <w:r>
        <w:rPr>
          <w:rFonts w:ascii="Arial" w:hAnsi="Arial" w:cs="Arial"/>
          <w:color w:val="333333"/>
          <w:sz w:val="21"/>
          <w:szCs w:val="21"/>
        </w:rPr>
        <w:t xml:space="preserve">  This includes maintaining:</w:t>
      </w:r>
    </w:p>
    <w:p w14:paraId="3D7E1860" w14:textId="27639280" w:rsidR="005300F1" w:rsidRPr="005300F1" w:rsidRDefault="005300F1" w:rsidP="005300F1">
      <w:pPr>
        <w:numPr>
          <w:ilvl w:val="0"/>
          <w:numId w:val="27"/>
        </w:numPr>
        <w:shd w:val="clear" w:color="auto" w:fill="FFFFFF"/>
        <w:spacing w:before="100" w:beforeAutospacing="1" w:after="100" w:afterAutospacing="1" w:line="240" w:lineRule="auto"/>
        <w:ind w:left="1020"/>
        <w:textAlignment w:val="baseline"/>
        <w:rPr>
          <w:rFonts w:ascii="Arial" w:hAnsi="Arial" w:cs="Arial"/>
          <w:color w:val="333333"/>
          <w:sz w:val="21"/>
          <w:szCs w:val="21"/>
        </w:rPr>
      </w:pPr>
      <w:r w:rsidRPr="005300F1">
        <w:rPr>
          <w:rFonts w:ascii="Arial" w:hAnsi="Arial" w:cs="Arial"/>
          <w:color w:val="333333"/>
          <w:sz w:val="21"/>
          <w:szCs w:val="21"/>
        </w:rPr>
        <w:t xml:space="preserve">A minimum </w:t>
      </w:r>
      <w:r w:rsidR="00E423BB">
        <w:rPr>
          <w:rFonts w:ascii="Arial" w:hAnsi="Arial" w:cs="Arial"/>
          <w:color w:val="333333"/>
          <w:sz w:val="21"/>
          <w:szCs w:val="21"/>
        </w:rPr>
        <w:t xml:space="preserve">term GPA of </w:t>
      </w:r>
      <w:r w:rsidRPr="005300F1">
        <w:rPr>
          <w:rFonts w:ascii="Arial" w:hAnsi="Arial" w:cs="Arial"/>
          <w:color w:val="333333"/>
          <w:sz w:val="21"/>
          <w:szCs w:val="21"/>
        </w:rPr>
        <w:t>3.00,</w:t>
      </w:r>
    </w:p>
    <w:p w14:paraId="2979E3C8" w14:textId="77777777" w:rsidR="005300F1" w:rsidRPr="005300F1" w:rsidRDefault="005300F1" w:rsidP="005300F1">
      <w:pPr>
        <w:numPr>
          <w:ilvl w:val="0"/>
          <w:numId w:val="27"/>
        </w:numPr>
        <w:shd w:val="clear" w:color="auto" w:fill="FFFFFF"/>
        <w:spacing w:before="100" w:beforeAutospacing="1" w:after="100" w:afterAutospacing="1" w:line="240" w:lineRule="auto"/>
        <w:ind w:left="1020"/>
        <w:textAlignment w:val="baseline"/>
        <w:rPr>
          <w:rFonts w:ascii="Arial" w:hAnsi="Arial" w:cs="Arial"/>
          <w:color w:val="333333"/>
          <w:sz w:val="21"/>
          <w:szCs w:val="21"/>
        </w:rPr>
      </w:pPr>
      <w:r w:rsidRPr="005300F1">
        <w:rPr>
          <w:rFonts w:ascii="Arial" w:hAnsi="Arial" w:cs="Arial"/>
          <w:color w:val="333333"/>
          <w:sz w:val="21"/>
          <w:szCs w:val="21"/>
        </w:rPr>
        <w:t>A minimum 3.00 GPA in the entire Program of Study, and</w:t>
      </w:r>
    </w:p>
    <w:p w14:paraId="44243F61" w14:textId="31F7F665" w:rsidR="005300F1" w:rsidRPr="005300F1" w:rsidRDefault="005300F1" w:rsidP="005300F1">
      <w:pPr>
        <w:numPr>
          <w:ilvl w:val="0"/>
          <w:numId w:val="27"/>
        </w:numPr>
        <w:shd w:val="clear" w:color="auto" w:fill="FFFFFF"/>
        <w:spacing w:before="100" w:beforeAutospacing="1" w:after="100" w:afterAutospacing="1" w:line="240" w:lineRule="auto"/>
        <w:ind w:left="1020"/>
        <w:textAlignment w:val="baseline"/>
        <w:rPr>
          <w:rFonts w:ascii="Arial" w:hAnsi="Arial" w:cs="Arial"/>
          <w:color w:val="333333"/>
          <w:sz w:val="21"/>
          <w:szCs w:val="21"/>
        </w:rPr>
      </w:pPr>
      <w:r w:rsidRPr="005300F1">
        <w:rPr>
          <w:rFonts w:ascii="Arial" w:hAnsi="Arial" w:cs="Arial"/>
          <w:color w:val="333333"/>
          <w:sz w:val="21"/>
          <w:szCs w:val="21"/>
        </w:rPr>
        <w:t xml:space="preserve">A </w:t>
      </w:r>
      <w:r w:rsidR="00E423BB">
        <w:rPr>
          <w:rFonts w:ascii="Arial" w:hAnsi="Arial" w:cs="Arial"/>
          <w:color w:val="333333"/>
          <w:sz w:val="21"/>
          <w:szCs w:val="21"/>
        </w:rPr>
        <w:t xml:space="preserve">minimum </w:t>
      </w:r>
      <w:r w:rsidRPr="005300F1">
        <w:rPr>
          <w:rFonts w:ascii="Arial" w:hAnsi="Arial" w:cs="Arial"/>
          <w:color w:val="333333"/>
          <w:sz w:val="21"/>
          <w:szCs w:val="21"/>
        </w:rPr>
        <w:t xml:space="preserve">cumulative </w:t>
      </w:r>
      <w:r w:rsidR="00E423BB">
        <w:rPr>
          <w:rFonts w:ascii="Arial" w:hAnsi="Arial" w:cs="Arial"/>
          <w:color w:val="333333"/>
          <w:sz w:val="21"/>
          <w:szCs w:val="21"/>
        </w:rPr>
        <w:t xml:space="preserve">GPA of </w:t>
      </w:r>
      <w:r w:rsidRPr="005300F1">
        <w:rPr>
          <w:rFonts w:ascii="Arial" w:hAnsi="Arial" w:cs="Arial"/>
          <w:color w:val="333333"/>
          <w:sz w:val="21"/>
          <w:szCs w:val="21"/>
        </w:rPr>
        <w:t>3.00.</w:t>
      </w:r>
    </w:p>
    <w:p w14:paraId="3DA05045" w14:textId="211631E3" w:rsidR="005300F1" w:rsidRPr="005300F1" w:rsidRDefault="005300F1" w:rsidP="005300F1">
      <w:pPr>
        <w:pStyle w:val="NormalWeb"/>
        <w:shd w:val="clear" w:color="auto" w:fill="FFFFFF"/>
        <w:textAlignment w:val="baseline"/>
        <w:rPr>
          <w:rFonts w:ascii="Arial" w:hAnsi="Arial" w:cs="Arial"/>
          <w:color w:val="333333"/>
          <w:sz w:val="21"/>
          <w:szCs w:val="21"/>
        </w:rPr>
      </w:pPr>
      <w:r w:rsidRPr="005300F1">
        <w:rPr>
          <w:rFonts w:ascii="Arial" w:hAnsi="Arial" w:cs="Arial"/>
          <w:color w:val="333333"/>
          <w:sz w:val="21"/>
          <w:szCs w:val="21"/>
        </w:rPr>
        <w:t xml:space="preserve">Any student whose cumulative or term GPA is less than 3.00 at the end of any term may be placed on </w:t>
      </w:r>
      <w:r w:rsidR="002B5833">
        <w:rPr>
          <w:rFonts w:ascii="Arial" w:hAnsi="Arial" w:cs="Arial"/>
          <w:color w:val="333333"/>
          <w:sz w:val="21"/>
          <w:szCs w:val="21"/>
        </w:rPr>
        <w:t>academic warning</w:t>
      </w:r>
      <w:r w:rsidR="002B5833" w:rsidRPr="005300F1">
        <w:rPr>
          <w:rFonts w:ascii="Arial" w:hAnsi="Arial" w:cs="Arial"/>
          <w:color w:val="333333"/>
          <w:sz w:val="21"/>
          <w:szCs w:val="21"/>
        </w:rPr>
        <w:t xml:space="preserve"> </w:t>
      </w:r>
      <w:r w:rsidRPr="005300F1">
        <w:rPr>
          <w:rFonts w:ascii="Arial" w:hAnsi="Arial" w:cs="Arial"/>
          <w:color w:val="333333"/>
          <w:sz w:val="21"/>
          <w:szCs w:val="21"/>
        </w:rPr>
        <w:t>or suspended from their degree program.  See </w:t>
      </w:r>
      <w:hyperlink r:id="rId20" w:anchor="academic_probation" w:history="1">
        <w:r w:rsidR="002B5833">
          <w:rPr>
            <w:rStyle w:val="Hyperlink"/>
            <w:rFonts w:ascii="Arial" w:hAnsi="Arial" w:cs="Arial"/>
            <w:color w:val="003F7F"/>
            <w:sz w:val="21"/>
            <w:szCs w:val="21"/>
            <w:bdr w:val="none" w:sz="0" w:space="0" w:color="auto" w:frame="1"/>
          </w:rPr>
          <w:t>Academic Warning</w:t>
        </w:r>
        <w:r w:rsidR="002B5833" w:rsidRPr="005300F1">
          <w:rPr>
            <w:rStyle w:val="Hyperlink"/>
            <w:rFonts w:ascii="Arial" w:hAnsi="Arial" w:cs="Arial"/>
            <w:color w:val="003F7F"/>
            <w:sz w:val="21"/>
            <w:szCs w:val="21"/>
            <w:bdr w:val="none" w:sz="0" w:space="0" w:color="auto" w:frame="1"/>
          </w:rPr>
          <w:t xml:space="preserve"> </w:t>
        </w:r>
        <w:r w:rsidRPr="005300F1">
          <w:rPr>
            <w:rStyle w:val="Hyperlink"/>
            <w:rFonts w:ascii="Arial" w:hAnsi="Arial" w:cs="Arial"/>
            <w:color w:val="003F7F"/>
            <w:sz w:val="21"/>
            <w:szCs w:val="21"/>
            <w:bdr w:val="none" w:sz="0" w:space="0" w:color="auto" w:frame="1"/>
          </w:rPr>
          <w:t>&amp; Suspension</w:t>
        </w:r>
      </w:hyperlink>
      <w:r w:rsidRPr="005300F1">
        <w:rPr>
          <w:rFonts w:ascii="Arial" w:hAnsi="Arial" w:cs="Arial"/>
          <w:color w:val="333333"/>
          <w:sz w:val="21"/>
          <w:szCs w:val="21"/>
        </w:rPr>
        <w:t>.</w:t>
      </w:r>
    </w:p>
    <w:p w14:paraId="2545CB82" w14:textId="7A498B1E" w:rsidR="005300F1" w:rsidRDefault="00306739" w:rsidP="005300F1">
      <w:pPr>
        <w:pStyle w:val="NormalWeb"/>
        <w:shd w:val="clear" w:color="auto" w:fill="FFFFFF"/>
        <w:textAlignment w:val="baseline"/>
        <w:rPr>
          <w:rFonts w:ascii="Arial" w:hAnsi="Arial" w:cs="Arial"/>
          <w:color w:val="333333"/>
          <w:sz w:val="21"/>
          <w:szCs w:val="21"/>
        </w:rPr>
      </w:pPr>
      <w:bookmarkStart w:id="5" w:name="GPA"/>
      <w:bookmarkEnd w:id="5"/>
      <w:r>
        <w:rPr>
          <w:rFonts w:ascii="Arial" w:hAnsi="Arial" w:cs="Arial"/>
          <w:color w:val="333333"/>
          <w:sz w:val="21"/>
          <w:szCs w:val="21"/>
        </w:rPr>
        <w:t xml:space="preserve">Information on GPA calculation, Pass/Fail grades, N grades, and I grade eligibility may be found at </w:t>
      </w:r>
      <w:hyperlink r:id="rId21" w:anchor="Credits_and_Grades" w:tgtFrame="_blank" w:history="1">
        <w:r w:rsidR="005300F1" w:rsidRPr="005300F1">
          <w:rPr>
            <w:rStyle w:val="Hyperlink"/>
            <w:rFonts w:ascii="Arial" w:hAnsi="Arial" w:cs="Arial"/>
            <w:color w:val="003F7F"/>
            <w:sz w:val="21"/>
            <w:szCs w:val="21"/>
            <w:bdr w:val="none" w:sz="0" w:space="0" w:color="auto" w:frame="1"/>
          </w:rPr>
          <w:t>Grade-point average (GPA)</w:t>
        </w:r>
      </w:hyperlink>
      <w:r>
        <w:rPr>
          <w:rFonts w:ascii="Arial" w:hAnsi="Arial" w:cs="Arial"/>
          <w:color w:val="333333"/>
          <w:sz w:val="21"/>
          <w:szCs w:val="21"/>
        </w:rPr>
        <w:t xml:space="preserve">, </w:t>
      </w:r>
      <w:hyperlink r:id="rId22" w:anchor="pass_fail" w:tgtFrame="_blank" w:history="1">
        <w:r w:rsidR="005300F1" w:rsidRPr="005300F1">
          <w:rPr>
            <w:rStyle w:val="Hyperlink"/>
            <w:rFonts w:ascii="Arial" w:hAnsi="Arial" w:cs="Arial"/>
            <w:color w:val="003F7F"/>
            <w:sz w:val="21"/>
            <w:szCs w:val="21"/>
            <w:bdr w:val="none" w:sz="0" w:space="0" w:color="auto" w:frame="1"/>
          </w:rPr>
          <w:t>Pass/Fail grades</w:t>
        </w:r>
      </w:hyperlink>
      <w:r>
        <w:rPr>
          <w:rFonts w:ascii="Arial" w:hAnsi="Arial" w:cs="Arial"/>
          <w:color w:val="333333"/>
          <w:sz w:val="21"/>
          <w:szCs w:val="21"/>
        </w:rPr>
        <w:t xml:space="preserve">, </w:t>
      </w:r>
      <w:hyperlink r:id="rId23" w:anchor="Credits_and_Grades" w:tgtFrame="_blank" w:history="1">
        <w:r w:rsidR="005300F1" w:rsidRPr="005300F1">
          <w:rPr>
            <w:rStyle w:val="Hyperlink"/>
            <w:rFonts w:ascii="Arial" w:hAnsi="Arial" w:cs="Arial"/>
            <w:color w:val="003F7F"/>
            <w:sz w:val="21"/>
            <w:szCs w:val="21"/>
            <w:bdr w:val="none" w:sz="0" w:space="0" w:color="auto" w:frame="1"/>
          </w:rPr>
          <w:t>N grades</w:t>
        </w:r>
      </w:hyperlink>
      <w:r>
        <w:rPr>
          <w:rFonts w:ascii="Arial" w:hAnsi="Arial" w:cs="Arial"/>
          <w:color w:val="333333"/>
          <w:sz w:val="21"/>
          <w:szCs w:val="21"/>
        </w:rPr>
        <w:t xml:space="preserve">, </w:t>
      </w:r>
      <w:hyperlink r:id="rId24" w:anchor="Credits_and_Grades" w:tgtFrame="_blank" w:history="1">
        <w:r w:rsidR="005300F1" w:rsidRPr="005300F1">
          <w:rPr>
            <w:rStyle w:val="Hyperlink"/>
            <w:rFonts w:ascii="Arial" w:hAnsi="Arial" w:cs="Arial"/>
            <w:color w:val="003F7F"/>
            <w:sz w:val="21"/>
            <w:szCs w:val="21"/>
            <w:bdr w:val="none" w:sz="0" w:space="0" w:color="auto" w:frame="1"/>
          </w:rPr>
          <w:t>“I” Grade Eligibility</w:t>
        </w:r>
      </w:hyperlink>
      <w:r>
        <w:rPr>
          <w:rFonts w:ascii="Arial" w:hAnsi="Arial" w:cs="Arial"/>
          <w:color w:val="333333"/>
          <w:sz w:val="21"/>
          <w:szCs w:val="21"/>
        </w:rPr>
        <w:t xml:space="preserve">, and </w:t>
      </w:r>
      <w:hyperlink r:id="rId25" w:anchor="Catalog_and_Curriculum" w:tgtFrame="_blank" w:history="1">
        <w:r w:rsidR="005300F1" w:rsidRPr="005300F1">
          <w:rPr>
            <w:rStyle w:val="Hyperlink"/>
            <w:rFonts w:ascii="Arial" w:hAnsi="Arial" w:cs="Arial"/>
            <w:color w:val="003F7F"/>
            <w:sz w:val="21"/>
            <w:szCs w:val="21"/>
            <w:bdr w:val="none" w:sz="0" w:space="0" w:color="auto" w:frame="1"/>
          </w:rPr>
          <w:t>“W” Grade Eligibility</w:t>
        </w:r>
      </w:hyperlink>
      <w:r>
        <w:rPr>
          <w:rFonts w:ascii="Arial" w:hAnsi="Arial" w:cs="Arial"/>
          <w:color w:val="333333"/>
          <w:sz w:val="21"/>
          <w:szCs w:val="21"/>
        </w:rPr>
        <w:t>.  Students should be aware that all “I” grades must be replaced with a standard letter grade no later than the term of graduation.</w:t>
      </w:r>
    </w:p>
    <w:p w14:paraId="63A53351" w14:textId="5C6CCCC2" w:rsidR="00306739" w:rsidRPr="002F134E" w:rsidRDefault="00306739" w:rsidP="002F134E">
      <w:pPr>
        <w:pStyle w:val="NormalWeb"/>
        <w:numPr>
          <w:ilvl w:val="0"/>
          <w:numId w:val="32"/>
        </w:numPr>
        <w:shd w:val="clear" w:color="auto" w:fill="FFFFFF"/>
        <w:spacing w:after="120" w:afterAutospacing="0"/>
        <w:textAlignment w:val="baseline"/>
        <w:rPr>
          <w:rFonts w:ascii="Arial" w:hAnsi="Arial" w:cs="Arial"/>
          <w:b/>
          <w:bCs/>
          <w:color w:val="333333"/>
          <w:sz w:val="21"/>
          <w:szCs w:val="21"/>
          <w:u w:val="single"/>
        </w:rPr>
      </w:pPr>
      <w:r w:rsidRPr="002F134E">
        <w:rPr>
          <w:rFonts w:ascii="Arial" w:hAnsi="Arial" w:cs="Arial"/>
          <w:b/>
          <w:bCs/>
          <w:color w:val="333333"/>
          <w:sz w:val="21"/>
          <w:szCs w:val="21"/>
          <w:u w:val="single"/>
        </w:rPr>
        <w:t>Academic Warning and Suspension</w:t>
      </w:r>
      <w:r w:rsidR="00E423BB">
        <w:rPr>
          <w:rFonts w:ascii="Arial" w:hAnsi="Arial" w:cs="Arial"/>
          <w:b/>
          <w:bCs/>
          <w:color w:val="333333"/>
          <w:sz w:val="21"/>
          <w:szCs w:val="21"/>
          <w:u w:val="single"/>
        </w:rPr>
        <w:t xml:space="preserve"> from an Academic Degree Program</w:t>
      </w:r>
    </w:p>
    <w:p w14:paraId="08514C6A" w14:textId="49E67C52" w:rsidR="00306739" w:rsidRPr="002F134E" w:rsidRDefault="00306739" w:rsidP="00306739">
      <w:pPr>
        <w:pStyle w:val="NormalWeb"/>
        <w:numPr>
          <w:ilvl w:val="1"/>
          <w:numId w:val="32"/>
        </w:numPr>
        <w:shd w:val="clear" w:color="auto" w:fill="FFFFFF"/>
        <w:textAlignment w:val="baseline"/>
        <w:rPr>
          <w:rFonts w:ascii="Arial" w:hAnsi="Arial" w:cs="Arial"/>
          <w:b/>
          <w:bCs/>
          <w:color w:val="333333"/>
          <w:sz w:val="21"/>
          <w:szCs w:val="21"/>
        </w:rPr>
      </w:pPr>
      <w:r w:rsidRPr="002F134E">
        <w:rPr>
          <w:rFonts w:ascii="Arial" w:hAnsi="Arial" w:cs="Arial"/>
          <w:b/>
          <w:bCs/>
          <w:color w:val="333333"/>
          <w:sz w:val="21"/>
          <w:szCs w:val="21"/>
        </w:rPr>
        <w:t xml:space="preserve">Academic Notice and </w:t>
      </w:r>
      <w:r w:rsidR="00220A74">
        <w:rPr>
          <w:rFonts w:ascii="Arial" w:hAnsi="Arial" w:cs="Arial"/>
          <w:b/>
          <w:bCs/>
          <w:color w:val="333333"/>
          <w:sz w:val="21"/>
          <w:szCs w:val="21"/>
        </w:rPr>
        <w:t xml:space="preserve">Academic </w:t>
      </w:r>
      <w:r w:rsidRPr="002F134E">
        <w:rPr>
          <w:rFonts w:ascii="Arial" w:hAnsi="Arial" w:cs="Arial"/>
          <w:b/>
          <w:bCs/>
          <w:color w:val="333333"/>
          <w:sz w:val="21"/>
          <w:szCs w:val="21"/>
        </w:rPr>
        <w:t>Warning</w:t>
      </w:r>
      <w:r w:rsidR="00220A74">
        <w:rPr>
          <w:rFonts w:ascii="Arial" w:hAnsi="Arial" w:cs="Arial"/>
          <w:b/>
          <w:bCs/>
          <w:color w:val="333333"/>
          <w:sz w:val="21"/>
          <w:szCs w:val="21"/>
        </w:rPr>
        <w:t xml:space="preserve"> </w:t>
      </w:r>
    </w:p>
    <w:p w14:paraId="17FE13E4" w14:textId="1AFB1289" w:rsidR="00220A74" w:rsidRDefault="002D1740" w:rsidP="00220A74">
      <w:pPr>
        <w:pStyle w:val="NormalWeb"/>
        <w:shd w:val="clear" w:color="auto" w:fill="FFFFFF"/>
        <w:textAlignment w:val="baseline"/>
        <w:rPr>
          <w:rFonts w:ascii="Arial" w:eastAsia="Open Sans" w:hAnsi="Arial" w:cs="Arial"/>
          <w:color w:val="333333"/>
          <w:sz w:val="21"/>
          <w:szCs w:val="21"/>
        </w:rPr>
      </w:pPr>
      <w:r>
        <w:rPr>
          <w:rFonts w:ascii="Arial" w:hAnsi="Arial" w:cs="Arial"/>
          <w:color w:val="333333"/>
          <w:sz w:val="21"/>
          <w:szCs w:val="21"/>
        </w:rPr>
        <w:t>S</w:t>
      </w:r>
      <w:r w:rsidR="00220A74">
        <w:rPr>
          <w:rFonts w:ascii="Arial" w:hAnsi="Arial" w:cs="Arial"/>
          <w:color w:val="333333"/>
          <w:sz w:val="21"/>
          <w:szCs w:val="21"/>
        </w:rPr>
        <w:t>tudent</w:t>
      </w:r>
      <w:r>
        <w:rPr>
          <w:rFonts w:ascii="Arial" w:hAnsi="Arial" w:cs="Arial"/>
          <w:color w:val="333333"/>
          <w:sz w:val="21"/>
          <w:szCs w:val="21"/>
        </w:rPr>
        <w:t>s</w:t>
      </w:r>
      <w:r w:rsidR="00220A74">
        <w:rPr>
          <w:rFonts w:ascii="Arial" w:hAnsi="Arial" w:cs="Arial"/>
          <w:color w:val="333333"/>
          <w:sz w:val="21"/>
          <w:szCs w:val="21"/>
        </w:rPr>
        <w:t xml:space="preserve"> may be placed on Academic Notice if their </w:t>
      </w:r>
      <w:r w:rsidR="00220A74">
        <w:rPr>
          <w:rFonts w:ascii="Arial" w:eastAsia="Open Sans" w:hAnsi="Arial" w:cs="Arial"/>
          <w:color w:val="333333"/>
          <w:sz w:val="21"/>
          <w:szCs w:val="21"/>
        </w:rPr>
        <w:t>t</w:t>
      </w:r>
      <w:r w:rsidR="00220A74" w:rsidRPr="00220A74">
        <w:rPr>
          <w:rFonts w:ascii="Arial" w:eastAsia="Open Sans" w:hAnsi="Arial" w:cs="Arial"/>
          <w:color w:val="333333"/>
          <w:sz w:val="21"/>
          <w:szCs w:val="21"/>
        </w:rPr>
        <w:t>erm GPA falls below 3.00 and cumulative GPA remains at 3.00 or above.</w:t>
      </w:r>
      <w:r w:rsidR="002D1486">
        <w:rPr>
          <w:rFonts w:ascii="Arial" w:eastAsia="Open Sans" w:hAnsi="Arial" w:cs="Arial"/>
          <w:color w:val="333333"/>
          <w:sz w:val="21"/>
          <w:szCs w:val="21"/>
        </w:rPr>
        <w:t xml:space="preserve"> Students in their first semester whose term GPA fall</w:t>
      </w:r>
      <w:r w:rsidR="0036744D">
        <w:rPr>
          <w:rFonts w:ascii="Arial" w:eastAsia="Open Sans" w:hAnsi="Arial" w:cs="Arial"/>
          <w:color w:val="333333"/>
          <w:sz w:val="21"/>
          <w:szCs w:val="21"/>
        </w:rPr>
        <w:t>s below 3.00 will be placed on Academic Notice.</w:t>
      </w:r>
    </w:p>
    <w:p w14:paraId="1F3ECF0C" w14:textId="22A2BBC3" w:rsidR="00220A74" w:rsidRPr="002F134E" w:rsidRDefault="002D1740" w:rsidP="002F134E">
      <w:pPr>
        <w:pStyle w:val="NormalWeb"/>
        <w:shd w:val="clear" w:color="auto" w:fill="FFFFFF"/>
        <w:textAlignment w:val="baseline"/>
        <w:rPr>
          <w:rFonts w:ascii="Arial" w:hAnsi="Arial" w:cs="Arial"/>
          <w:color w:val="333333"/>
          <w:sz w:val="21"/>
          <w:szCs w:val="21"/>
        </w:rPr>
      </w:pPr>
      <w:r>
        <w:rPr>
          <w:rFonts w:ascii="Arial" w:eastAsia="Open Sans" w:hAnsi="Arial" w:cs="Arial"/>
          <w:color w:val="333333"/>
          <w:sz w:val="21"/>
          <w:szCs w:val="21"/>
        </w:rPr>
        <w:t>S</w:t>
      </w:r>
      <w:r w:rsidR="00220A74" w:rsidRPr="00220A74">
        <w:rPr>
          <w:rFonts w:ascii="Arial" w:eastAsia="Open Sans" w:hAnsi="Arial" w:cs="Arial"/>
          <w:color w:val="333333"/>
          <w:sz w:val="21"/>
          <w:szCs w:val="21"/>
        </w:rPr>
        <w:t>tudent</w:t>
      </w:r>
      <w:r>
        <w:rPr>
          <w:rFonts w:ascii="Arial" w:eastAsia="Open Sans" w:hAnsi="Arial" w:cs="Arial"/>
          <w:color w:val="333333"/>
          <w:sz w:val="21"/>
          <w:szCs w:val="21"/>
        </w:rPr>
        <w:t>s</w:t>
      </w:r>
      <w:r w:rsidR="00220A74" w:rsidRPr="00220A74">
        <w:rPr>
          <w:rFonts w:ascii="Arial" w:eastAsia="Open Sans" w:hAnsi="Arial" w:cs="Arial"/>
          <w:color w:val="333333"/>
          <w:sz w:val="21"/>
          <w:szCs w:val="21"/>
        </w:rPr>
        <w:t xml:space="preserve"> </w:t>
      </w:r>
      <w:r w:rsidR="0036744D">
        <w:rPr>
          <w:rFonts w:ascii="Arial" w:eastAsia="Open Sans" w:hAnsi="Arial" w:cs="Arial"/>
          <w:color w:val="333333"/>
          <w:sz w:val="21"/>
          <w:szCs w:val="21"/>
        </w:rPr>
        <w:t xml:space="preserve">beyond their first semester </w:t>
      </w:r>
      <w:r w:rsidR="00220A74" w:rsidRPr="00220A74">
        <w:rPr>
          <w:rFonts w:ascii="Arial" w:eastAsia="Open Sans" w:hAnsi="Arial" w:cs="Arial"/>
          <w:color w:val="333333"/>
          <w:sz w:val="21"/>
          <w:szCs w:val="21"/>
        </w:rPr>
        <w:t xml:space="preserve">may be placed on </w:t>
      </w:r>
      <w:r w:rsidR="00220A74" w:rsidRPr="002F134E">
        <w:rPr>
          <w:rFonts w:ascii="Arial" w:eastAsia="Open Sans" w:hAnsi="Arial" w:cs="Arial"/>
          <w:color w:val="333333"/>
          <w:sz w:val="21"/>
          <w:szCs w:val="21"/>
        </w:rPr>
        <w:t>Academic Warning</w:t>
      </w:r>
      <w:r w:rsidR="00220A74">
        <w:rPr>
          <w:rFonts w:ascii="Arial" w:eastAsia="Open Sans" w:hAnsi="Arial" w:cs="Arial"/>
          <w:color w:val="333333"/>
          <w:sz w:val="21"/>
          <w:szCs w:val="21"/>
        </w:rPr>
        <w:t xml:space="preserve"> </w:t>
      </w:r>
      <w:r w:rsidR="00220A74" w:rsidRPr="00220A74">
        <w:rPr>
          <w:rFonts w:ascii="Arial" w:eastAsia="Open Sans" w:hAnsi="Arial" w:cs="Arial"/>
          <w:color w:val="333333"/>
          <w:sz w:val="21"/>
          <w:szCs w:val="21"/>
        </w:rPr>
        <w:t>for either of the following reasons:</w:t>
      </w:r>
      <w:r w:rsidR="00220A74">
        <w:rPr>
          <w:rFonts w:ascii="Arial" w:eastAsia="Open Sans" w:hAnsi="Arial" w:cs="Arial"/>
          <w:color w:val="333333"/>
          <w:sz w:val="21"/>
          <w:szCs w:val="21"/>
        </w:rPr>
        <w:t xml:space="preserve"> 1) t</w:t>
      </w:r>
      <w:r w:rsidR="00220A74" w:rsidRPr="002F134E">
        <w:rPr>
          <w:rFonts w:ascii="Arial" w:eastAsia="Open Sans" w:hAnsi="Arial" w:cs="Arial"/>
          <w:color w:val="333333"/>
          <w:sz w:val="21"/>
          <w:szCs w:val="21"/>
        </w:rPr>
        <w:t>he</w:t>
      </w:r>
      <w:r>
        <w:rPr>
          <w:rFonts w:ascii="Arial" w:eastAsia="Open Sans" w:hAnsi="Arial" w:cs="Arial"/>
          <w:color w:val="333333"/>
          <w:sz w:val="21"/>
          <w:szCs w:val="21"/>
        </w:rPr>
        <w:t>ir</w:t>
      </w:r>
      <w:r w:rsidR="00220A74" w:rsidRPr="002F134E">
        <w:rPr>
          <w:rFonts w:ascii="Arial" w:eastAsia="Open Sans" w:hAnsi="Arial" w:cs="Arial"/>
          <w:color w:val="333333"/>
          <w:sz w:val="21"/>
          <w:szCs w:val="21"/>
        </w:rPr>
        <w:t xml:space="preserve"> cumulative GPA or Program of Study GPA has fallen below 3.00</w:t>
      </w:r>
      <w:r w:rsidR="00220A74">
        <w:rPr>
          <w:rFonts w:ascii="Arial" w:eastAsia="Open Sans" w:hAnsi="Arial" w:cs="Arial"/>
          <w:color w:val="333333"/>
          <w:sz w:val="21"/>
          <w:szCs w:val="21"/>
        </w:rPr>
        <w:t xml:space="preserve">; or 2) </w:t>
      </w:r>
      <w:r w:rsidR="00220A74" w:rsidRPr="002F134E">
        <w:rPr>
          <w:rFonts w:ascii="Arial" w:eastAsia="Open Sans" w:hAnsi="Arial" w:cs="Arial"/>
          <w:color w:val="333333"/>
          <w:sz w:val="21"/>
          <w:szCs w:val="21"/>
        </w:rPr>
        <w:t>the Graduate School or academic department provisions of admission have not been met.</w:t>
      </w:r>
    </w:p>
    <w:p w14:paraId="4799C99D" w14:textId="29C31D8C" w:rsidR="00220A74" w:rsidRPr="002F134E" w:rsidRDefault="002D1740" w:rsidP="002F134E">
      <w:pPr>
        <w:spacing w:before="100" w:beforeAutospacing="1" w:after="100" w:afterAutospacing="1" w:line="240" w:lineRule="auto"/>
        <w:rPr>
          <w:rFonts w:ascii="Arial" w:eastAsia="Open Sans" w:hAnsi="Arial" w:cs="Arial"/>
          <w:color w:val="333333"/>
          <w:sz w:val="21"/>
          <w:szCs w:val="21"/>
        </w:rPr>
      </w:pPr>
      <w:r>
        <w:rPr>
          <w:rFonts w:ascii="Arial" w:eastAsia="Open Sans" w:hAnsi="Arial" w:cs="Arial"/>
          <w:color w:val="333333"/>
          <w:sz w:val="21"/>
          <w:szCs w:val="21"/>
        </w:rPr>
        <w:t>S</w:t>
      </w:r>
      <w:r w:rsidR="00220A74" w:rsidRPr="002F134E">
        <w:rPr>
          <w:rFonts w:ascii="Arial" w:eastAsia="Open Sans" w:hAnsi="Arial" w:cs="Arial"/>
          <w:color w:val="333333"/>
          <w:sz w:val="21"/>
          <w:szCs w:val="21"/>
        </w:rPr>
        <w:t>tudent</w:t>
      </w:r>
      <w:r>
        <w:rPr>
          <w:rFonts w:ascii="Arial" w:eastAsia="Open Sans" w:hAnsi="Arial" w:cs="Arial"/>
          <w:color w:val="333333"/>
          <w:sz w:val="21"/>
          <w:szCs w:val="21"/>
        </w:rPr>
        <w:t>s</w:t>
      </w:r>
      <w:r w:rsidR="00220A74" w:rsidRPr="002F134E">
        <w:rPr>
          <w:rFonts w:ascii="Arial" w:eastAsia="Open Sans" w:hAnsi="Arial" w:cs="Arial"/>
          <w:color w:val="333333"/>
          <w:sz w:val="21"/>
          <w:szCs w:val="21"/>
        </w:rPr>
        <w:t xml:space="preserve"> can remain on Academic Warning if their cumulative GPA remains below 3.00 and their term GPA is above 3.00, i.e., they are making progress on improving their GPA.</w:t>
      </w:r>
      <w:r w:rsidR="00775072">
        <w:rPr>
          <w:rFonts w:ascii="Arial" w:eastAsia="Open Sans" w:hAnsi="Arial" w:cs="Arial"/>
          <w:color w:val="333333"/>
          <w:sz w:val="21"/>
          <w:szCs w:val="21"/>
        </w:rPr>
        <w:t xml:space="preserve"> Wh</w:t>
      </w:r>
      <w:r w:rsidR="0024621A">
        <w:rPr>
          <w:rFonts w:ascii="Arial" w:eastAsia="Open Sans" w:hAnsi="Arial" w:cs="Arial"/>
          <w:color w:val="333333"/>
          <w:sz w:val="21"/>
          <w:szCs w:val="21"/>
        </w:rPr>
        <w:t>en placed</w:t>
      </w:r>
      <w:r w:rsidR="00F8705F">
        <w:rPr>
          <w:rFonts w:ascii="Arial" w:eastAsia="Open Sans" w:hAnsi="Arial" w:cs="Arial"/>
          <w:color w:val="333333"/>
          <w:sz w:val="21"/>
          <w:szCs w:val="21"/>
        </w:rPr>
        <w:t xml:space="preserve"> on Academic Warning</w:t>
      </w:r>
      <w:r w:rsidR="00775072" w:rsidRPr="00775072">
        <w:rPr>
          <w:rFonts w:ascii="Arial" w:eastAsia="Open Sans" w:hAnsi="Arial" w:cs="Arial"/>
          <w:color w:val="333333"/>
          <w:sz w:val="21"/>
          <w:szCs w:val="21"/>
        </w:rPr>
        <w:t xml:space="preserve"> the student </w:t>
      </w:r>
      <w:r w:rsidR="00F8705F">
        <w:rPr>
          <w:rFonts w:ascii="Arial" w:eastAsia="Open Sans" w:hAnsi="Arial" w:cs="Arial"/>
          <w:color w:val="333333"/>
          <w:sz w:val="21"/>
          <w:szCs w:val="21"/>
        </w:rPr>
        <w:t xml:space="preserve">will </w:t>
      </w:r>
      <w:r w:rsidR="00775072" w:rsidRPr="00775072">
        <w:rPr>
          <w:rFonts w:ascii="Arial" w:eastAsia="Open Sans" w:hAnsi="Arial" w:cs="Arial"/>
          <w:color w:val="333333"/>
          <w:sz w:val="21"/>
          <w:szCs w:val="21"/>
        </w:rPr>
        <w:t xml:space="preserve">be sent a Plan of Action template from the Assistant Dean of the Graduate School. The student should work with their committee chair to complete the Plan of Action. The plan must enumerate the items to be completed for the student to return to good standing and will be signed by the student, the student’s committee chair, </w:t>
      </w:r>
      <w:r w:rsidR="00E227B5">
        <w:rPr>
          <w:rFonts w:ascii="Arial" w:eastAsia="Open Sans" w:hAnsi="Arial" w:cs="Arial"/>
          <w:color w:val="333333"/>
          <w:sz w:val="21"/>
          <w:szCs w:val="21"/>
        </w:rPr>
        <w:t xml:space="preserve">department </w:t>
      </w:r>
      <w:r w:rsidR="00921206">
        <w:rPr>
          <w:rFonts w:ascii="Arial" w:eastAsia="Open Sans" w:hAnsi="Arial" w:cs="Arial"/>
          <w:color w:val="333333"/>
          <w:sz w:val="21"/>
          <w:szCs w:val="21"/>
        </w:rPr>
        <w:t>head</w:t>
      </w:r>
      <w:r w:rsidR="00775072" w:rsidRPr="00775072">
        <w:rPr>
          <w:rFonts w:ascii="Arial" w:eastAsia="Open Sans" w:hAnsi="Arial" w:cs="Arial"/>
          <w:color w:val="333333"/>
          <w:sz w:val="21"/>
          <w:szCs w:val="21"/>
        </w:rPr>
        <w:t>, and the graduate school.</w:t>
      </w:r>
    </w:p>
    <w:p w14:paraId="34F096B3" w14:textId="27B248B5" w:rsidR="00306739" w:rsidRPr="002F134E" w:rsidRDefault="00306739" w:rsidP="002F134E">
      <w:pPr>
        <w:pStyle w:val="NormalWeb"/>
        <w:numPr>
          <w:ilvl w:val="1"/>
          <w:numId w:val="32"/>
        </w:numPr>
        <w:shd w:val="clear" w:color="auto" w:fill="FFFFFF"/>
        <w:textAlignment w:val="baseline"/>
        <w:rPr>
          <w:rFonts w:ascii="Arial" w:hAnsi="Arial" w:cs="Arial"/>
          <w:b/>
          <w:bCs/>
          <w:color w:val="333333"/>
          <w:sz w:val="21"/>
          <w:szCs w:val="21"/>
        </w:rPr>
      </w:pPr>
      <w:r w:rsidRPr="002F134E">
        <w:rPr>
          <w:rFonts w:ascii="Arial" w:hAnsi="Arial" w:cs="Arial"/>
          <w:b/>
          <w:bCs/>
          <w:color w:val="333333"/>
          <w:sz w:val="21"/>
          <w:szCs w:val="21"/>
        </w:rPr>
        <w:t>Academic Suspension</w:t>
      </w:r>
    </w:p>
    <w:p w14:paraId="7526DCED" w14:textId="0D912A19" w:rsidR="00220A74" w:rsidRPr="00B22294" w:rsidRDefault="00220A74" w:rsidP="00220A74">
      <w:pPr>
        <w:spacing w:before="100" w:beforeAutospacing="1" w:after="100" w:afterAutospacing="1" w:line="240" w:lineRule="auto"/>
        <w:rPr>
          <w:rFonts w:ascii="Arial" w:eastAsia="Open Sans" w:hAnsi="Arial" w:cs="Arial"/>
          <w:color w:val="333333"/>
          <w:sz w:val="21"/>
          <w:szCs w:val="21"/>
        </w:rPr>
      </w:pPr>
      <w:bookmarkStart w:id="6" w:name="academic_probation"/>
      <w:bookmarkEnd w:id="6"/>
      <w:r>
        <w:rPr>
          <w:rFonts w:ascii="Arial" w:eastAsia="Open Sans" w:hAnsi="Arial" w:cs="Arial"/>
          <w:color w:val="333333"/>
          <w:sz w:val="21"/>
          <w:szCs w:val="21"/>
        </w:rPr>
        <w:t>S</w:t>
      </w:r>
      <w:r w:rsidR="00306739" w:rsidRPr="00220A74">
        <w:rPr>
          <w:rFonts w:ascii="Arial" w:eastAsia="Open Sans" w:hAnsi="Arial" w:cs="Arial"/>
          <w:color w:val="333333"/>
          <w:sz w:val="21"/>
          <w:szCs w:val="21"/>
        </w:rPr>
        <w:t>tudent</w:t>
      </w:r>
      <w:r>
        <w:rPr>
          <w:rFonts w:ascii="Arial" w:eastAsia="Open Sans" w:hAnsi="Arial" w:cs="Arial"/>
          <w:color w:val="333333"/>
          <w:sz w:val="21"/>
          <w:szCs w:val="21"/>
        </w:rPr>
        <w:t>s</w:t>
      </w:r>
      <w:r w:rsidR="00306739" w:rsidRPr="00220A74">
        <w:rPr>
          <w:rFonts w:ascii="Arial" w:eastAsia="Open Sans" w:hAnsi="Arial" w:cs="Arial"/>
          <w:color w:val="333333"/>
          <w:sz w:val="21"/>
          <w:szCs w:val="21"/>
        </w:rPr>
        <w:t xml:space="preserve"> may be academically suspended from a degree program</w:t>
      </w:r>
      <w:r>
        <w:rPr>
          <w:rFonts w:ascii="Arial" w:eastAsia="Open Sans" w:hAnsi="Arial" w:cs="Arial"/>
          <w:color w:val="333333"/>
          <w:sz w:val="21"/>
          <w:szCs w:val="21"/>
        </w:rPr>
        <w:t xml:space="preserve"> if any of the following reasons apply: 1) their c</w:t>
      </w:r>
      <w:r w:rsidRPr="002F134E">
        <w:rPr>
          <w:rFonts w:ascii="Arial" w:eastAsia="Open Sans" w:hAnsi="Arial" w:cs="Arial"/>
          <w:color w:val="333333"/>
          <w:sz w:val="21"/>
          <w:szCs w:val="21"/>
        </w:rPr>
        <w:t xml:space="preserve">umulative or program of study GPA stays below a 3.00 after being placed </w:t>
      </w:r>
      <w:r w:rsidR="002D1740">
        <w:rPr>
          <w:rFonts w:ascii="Arial" w:eastAsia="Open Sans" w:hAnsi="Arial" w:cs="Arial"/>
          <w:color w:val="333333"/>
          <w:sz w:val="21"/>
          <w:szCs w:val="21"/>
        </w:rPr>
        <w:t>o</w:t>
      </w:r>
      <w:r w:rsidRPr="002F134E">
        <w:rPr>
          <w:rFonts w:ascii="Arial" w:eastAsia="Open Sans" w:hAnsi="Arial" w:cs="Arial"/>
          <w:color w:val="333333"/>
          <w:sz w:val="21"/>
          <w:szCs w:val="21"/>
        </w:rPr>
        <w:t>n A</w:t>
      </w:r>
      <w:r w:rsidR="002D1740">
        <w:rPr>
          <w:rFonts w:ascii="Arial" w:eastAsia="Open Sans" w:hAnsi="Arial" w:cs="Arial"/>
          <w:color w:val="333333"/>
          <w:sz w:val="21"/>
          <w:szCs w:val="21"/>
        </w:rPr>
        <w:t xml:space="preserve">cademic </w:t>
      </w:r>
      <w:r w:rsidRPr="002F134E">
        <w:rPr>
          <w:rFonts w:ascii="Arial" w:eastAsia="Open Sans" w:hAnsi="Arial" w:cs="Arial"/>
          <w:color w:val="333333"/>
          <w:sz w:val="21"/>
          <w:szCs w:val="21"/>
        </w:rPr>
        <w:t>W</w:t>
      </w:r>
      <w:r w:rsidR="002D1740">
        <w:rPr>
          <w:rFonts w:ascii="Arial" w:eastAsia="Open Sans" w:hAnsi="Arial" w:cs="Arial"/>
          <w:color w:val="333333"/>
          <w:sz w:val="21"/>
          <w:szCs w:val="21"/>
        </w:rPr>
        <w:t>arning</w:t>
      </w:r>
      <w:r w:rsidRPr="002F134E">
        <w:rPr>
          <w:rFonts w:ascii="Arial" w:eastAsia="Open Sans" w:hAnsi="Arial" w:cs="Arial"/>
          <w:color w:val="333333"/>
          <w:sz w:val="21"/>
          <w:szCs w:val="21"/>
        </w:rPr>
        <w:t xml:space="preserve"> and their term </w:t>
      </w:r>
      <w:r w:rsidRPr="002F134E">
        <w:rPr>
          <w:rFonts w:ascii="Arial" w:eastAsia="Open Sans" w:hAnsi="Arial" w:cs="Arial"/>
          <w:color w:val="333333"/>
          <w:sz w:val="21"/>
          <w:szCs w:val="21"/>
        </w:rPr>
        <w:lastRenderedPageBreak/>
        <w:t>GPA is below 3.00</w:t>
      </w:r>
      <w:r>
        <w:rPr>
          <w:rFonts w:ascii="Arial" w:eastAsia="Open Sans" w:hAnsi="Arial" w:cs="Arial"/>
          <w:color w:val="333333"/>
          <w:sz w:val="21"/>
          <w:szCs w:val="21"/>
        </w:rPr>
        <w:t>; 2) the p</w:t>
      </w:r>
      <w:r w:rsidRPr="002F134E">
        <w:rPr>
          <w:rFonts w:ascii="Arial" w:eastAsia="Open Sans" w:hAnsi="Arial" w:cs="Arial"/>
          <w:color w:val="333333"/>
          <w:sz w:val="21"/>
          <w:szCs w:val="21"/>
        </w:rPr>
        <w:t xml:space="preserve">rovisions of </w:t>
      </w:r>
      <w:r>
        <w:rPr>
          <w:rFonts w:ascii="Arial" w:eastAsia="Open Sans" w:hAnsi="Arial" w:cs="Arial"/>
          <w:color w:val="333333"/>
          <w:sz w:val="21"/>
          <w:szCs w:val="21"/>
        </w:rPr>
        <w:t xml:space="preserve">the student’s </w:t>
      </w:r>
      <w:r w:rsidRPr="002F134E">
        <w:rPr>
          <w:rFonts w:ascii="Arial" w:eastAsia="Open Sans" w:hAnsi="Arial" w:cs="Arial"/>
          <w:color w:val="333333"/>
          <w:sz w:val="21"/>
          <w:szCs w:val="21"/>
        </w:rPr>
        <w:t>admission are not satisfied</w:t>
      </w:r>
      <w:r>
        <w:rPr>
          <w:rFonts w:ascii="Arial" w:eastAsia="Open Sans" w:hAnsi="Arial" w:cs="Arial"/>
          <w:color w:val="333333"/>
          <w:sz w:val="21"/>
          <w:szCs w:val="21"/>
        </w:rPr>
        <w:t>; or 3) u</w:t>
      </w:r>
      <w:r w:rsidRPr="002F134E">
        <w:rPr>
          <w:rFonts w:ascii="Arial" w:eastAsia="Open Sans" w:hAnsi="Arial" w:cs="Arial"/>
          <w:color w:val="333333"/>
          <w:sz w:val="21"/>
          <w:szCs w:val="21"/>
        </w:rPr>
        <w:t xml:space="preserve">nsatisfactory progress in a degree program as </w:t>
      </w:r>
      <w:r>
        <w:rPr>
          <w:rFonts w:ascii="Arial" w:eastAsia="Open Sans" w:hAnsi="Arial" w:cs="Arial"/>
          <w:color w:val="333333"/>
          <w:sz w:val="21"/>
          <w:szCs w:val="21"/>
        </w:rPr>
        <w:t>determined</w:t>
      </w:r>
      <w:r w:rsidRPr="002F134E">
        <w:rPr>
          <w:rFonts w:ascii="Arial" w:eastAsia="Open Sans" w:hAnsi="Arial" w:cs="Arial"/>
          <w:color w:val="333333"/>
          <w:sz w:val="21"/>
          <w:szCs w:val="21"/>
        </w:rPr>
        <w:t xml:space="preserve"> by a majority of the student’s graduate committee.</w:t>
      </w:r>
      <w:r>
        <w:rPr>
          <w:rFonts w:ascii="Arial" w:eastAsia="Open Sans" w:hAnsi="Arial" w:cs="Arial"/>
          <w:color w:val="333333"/>
          <w:sz w:val="21"/>
          <w:szCs w:val="21"/>
        </w:rPr>
        <w:t xml:space="preserve">  </w:t>
      </w:r>
      <w:r w:rsidRPr="00B22294">
        <w:rPr>
          <w:rFonts w:ascii="Arial" w:eastAsia="Open Sans" w:hAnsi="Arial" w:cs="Arial"/>
          <w:color w:val="333333"/>
          <w:sz w:val="21"/>
          <w:szCs w:val="21"/>
        </w:rPr>
        <w:t>This is summarized in the following table.</w:t>
      </w:r>
      <w:r w:rsidR="00C154B0">
        <w:rPr>
          <w:rFonts w:ascii="Arial" w:eastAsia="Open Sans" w:hAnsi="Arial" w:cs="Arial"/>
          <w:color w:val="333333"/>
          <w:sz w:val="21"/>
          <w:szCs w:val="21"/>
        </w:rPr>
        <w:t xml:space="preserve"> </w:t>
      </w:r>
      <w:bookmarkStart w:id="7" w:name="_Hlk162443583"/>
      <w:r w:rsidR="00C154B0" w:rsidRPr="00C154B0">
        <w:rPr>
          <w:rFonts w:ascii="Arial" w:eastAsia="Open Sans" w:hAnsi="Arial" w:cs="Arial"/>
          <w:color w:val="FF0000"/>
          <w:sz w:val="21"/>
          <w:szCs w:val="21"/>
        </w:rPr>
        <w:t xml:space="preserve">Note, </w:t>
      </w:r>
      <w:hyperlink r:id="rId26" w:anchor="5.3.5" w:history="1">
        <w:r w:rsidR="00C154B0" w:rsidRPr="00C7551B">
          <w:rPr>
            <w:rStyle w:val="Hyperlink"/>
            <w:rFonts w:ascii="Arial" w:eastAsia="Open Sans" w:hAnsi="Arial" w:cs="Arial"/>
            <w:sz w:val="21"/>
            <w:szCs w:val="21"/>
          </w:rPr>
          <w:t>comprehensive exam</w:t>
        </w:r>
        <w:r w:rsidR="006D5CEE">
          <w:rPr>
            <w:rStyle w:val="Hyperlink"/>
            <w:rFonts w:ascii="Arial" w:eastAsia="Open Sans" w:hAnsi="Arial" w:cs="Arial"/>
            <w:sz w:val="21"/>
            <w:szCs w:val="21"/>
          </w:rPr>
          <w:t>s (</w:t>
        </w:r>
        <w:r w:rsidR="00C154B0" w:rsidRPr="00C7551B">
          <w:rPr>
            <w:rStyle w:val="Hyperlink"/>
            <w:rFonts w:ascii="Arial" w:eastAsia="Open Sans" w:hAnsi="Arial" w:cs="Arial"/>
            <w:sz w:val="21"/>
            <w:szCs w:val="21"/>
          </w:rPr>
          <w:t>s</w:t>
        </w:r>
      </w:hyperlink>
      <w:r w:rsidR="006D5CEE">
        <w:rPr>
          <w:rStyle w:val="Hyperlink"/>
          <w:rFonts w:ascii="Arial" w:eastAsia="Open Sans" w:hAnsi="Arial" w:cs="Arial"/>
          <w:sz w:val="21"/>
          <w:szCs w:val="21"/>
        </w:rPr>
        <w:t>ect</w:t>
      </w:r>
      <w:r w:rsidR="008A3C56">
        <w:rPr>
          <w:rStyle w:val="Hyperlink"/>
          <w:rFonts w:ascii="Arial" w:eastAsia="Open Sans" w:hAnsi="Arial" w:cs="Arial"/>
          <w:sz w:val="21"/>
          <w:szCs w:val="21"/>
        </w:rPr>
        <w:t>ion</w:t>
      </w:r>
      <w:r w:rsidR="006D5CEE">
        <w:rPr>
          <w:rStyle w:val="Hyperlink"/>
          <w:rFonts w:ascii="Arial" w:eastAsia="Open Sans" w:hAnsi="Arial" w:cs="Arial"/>
          <w:sz w:val="21"/>
          <w:szCs w:val="21"/>
        </w:rPr>
        <w:t xml:space="preserve"> </w:t>
      </w:r>
      <w:r w:rsidR="00CA6A7E">
        <w:rPr>
          <w:rStyle w:val="Hyperlink"/>
          <w:rFonts w:ascii="Arial" w:eastAsia="Open Sans" w:hAnsi="Arial" w:cs="Arial"/>
          <w:sz w:val="21"/>
          <w:szCs w:val="21"/>
        </w:rPr>
        <w:t>5.3.5)</w:t>
      </w:r>
      <w:r w:rsidR="00C154B0">
        <w:rPr>
          <w:rFonts w:ascii="Arial" w:eastAsia="Open Sans" w:hAnsi="Arial" w:cs="Arial"/>
          <w:color w:val="FF0000"/>
          <w:sz w:val="21"/>
          <w:szCs w:val="21"/>
        </w:rPr>
        <w:t xml:space="preserve">, </w:t>
      </w:r>
      <w:hyperlink r:id="rId27" w:anchor="5.2.9" w:history="1">
        <w:r w:rsidR="00794F58">
          <w:rPr>
            <w:rStyle w:val="Hyperlink"/>
            <w:rFonts w:ascii="Arial" w:eastAsia="Open Sans" w:hAnsi="Arial" w:cs="Arial"/>
            <w:sz w:val="21"/>
            <w:szCs w:val="21"/>
          </w:rPr>
          <w:t>thesis (section 5.2.9)</w:t>
        </w:r>
      </w:hyperlink>
      <w:r w:rsidR="00C154B0" w:rsidRPr="00C154B0">
        <w:rPr>
          <w:rFonts w:ascii="Arial" w:eastAsia="Open Sans" w:hAnsi="Arial" w:cs="Arial"/>
          <w:color w:val="FF0000"/>
          <w:sz w:val="21"/>
          <w:szCs w:val="21"/>
        </w:rPr>
        <w:t xml:space="preserve"> and </w:t>
      </w:r>
      <w:hyperlink r:id="rId28" w:anchor="5.3.6" w:history="1">
        <w:r w:rsidR="00C154B0" w:rsidRPr="00901293">
          <w:rPr>
            <w:rStyle w:val="Hyperlink"/>
            <w:rFonts w:ascii="Arial" w:eastAsia="Open Sans" w:hAnsi="Arial" w:cs="Arial"/>
            <w:sz w:val="21"/>
            <w:szCs w:val="21"/>
          </w:rPr>
          <w:t>dissertation defenses</w:t>
        </w:r>
      </w:hyperlink>
      <w:r w:rsidR="008A3C56">
        <w:rPr>
          <w:rStyle w:val="Hyperlink"/>
          <w:rFonts w:ascii="Arial" w:eastAsia="Open Sans" w:hAnsi="Arial" w:cs="Arial"/>
          <w:sz w:val="21"/>
          <w:szCs w:val="21"/>
        </w:rPr>
        <w:t xml:space="preserve"> (section 5.3.6)</w:t>
      </w:r>
      <w:r w:rsidR="00C154B0" w:rsidRPr="00C154B0">
        <w:rPr>
          <w:rFonts w:ascii="Arial" w:eastAsia="Open Sans" w:hAnsi="Arial" w:cs="Arial"/>
          <w:color w:val="FF0000"/>
          <w:sz w:val="21"/>
          <w:szCs w:val="21"/>
        </w:rPr>
        <w:t xml:space="preserve"> are handled separately and are described in separate section</w:t>
      </w:r>
      <w:r w:rsidR="00C154B0">
        <w:rPr>
          <w:rFonts w:ascii="Arial" w:eastAsia="Open Sans" w:hAnsi="Arial" w:cs="Arial"/>
          <w:color w:val="FF0000"/>
          <w:sz w:val="21"/>
          <w:szCs w:val="21"/>
        </w:rPr>
        <w:t>s</w:t>
      </w:r>
      <w:r w:rsidR="00C154B0" w:rsidRPr="00C154B0">
        <w:rPr>
          <w:rFonts w:ascii="Arial" w:eastAsia="Open Sans" w:hAnsi="Arial" w:cs="Arial"/>
          <w:color w:val="FF0000"/>
          <w:sz w:val="21"/>
          <w:szCs w:val="21"/>
        </w:rPr>
        <w:t xml:space="preserve"> of graduate school policy.</w:t>
      </w:r>
      <w:bookmarkEnd w:id="7"/>
    </w:p>
    <w:tbl>
      <w:tblPr>
        <w:tblStyle w:val="TableGrid"/>
        <w:tblW w:w="7480" w:type="dxa"/>
        <w:tblLook w:val="04A0" w:firstRow="1" w:lastRow="0" w:firstColumn="1" w:lastColumn="0" w:noHBand="0" w:noVBand="1"/>
      </w:tblPr>
      <w:tblGrid>
        <w:gridCol w:w="1920"/>
        <w:gridCol w:w="5560"/>
      </w:tblGrid>
      <w:tr w:rsidR="00220A74" w:rsidRPr="00220A74" w14:paraId="5BD9F2C8" w14:textId="77777777" w:rsidTr="002F134E">
        <w:trPr>
          <w:trHeight w:val="290"/>
        </w:trPr>
        <w:tc>
          <w:tcPr>
            <w:tcW w:w="7480" w:type="dxa"/>
            <w:gridSpan w:val="2"/>
            <w:hideMark/>
          </w:tcPr>
          <w:p w14:paraId="666C17CD" w14:textId="77777777" w:rsidR="00220A74" w:rsidRPr="002F134E" w:rsidRDefault="00220A74" w:rsidP="00B22294">
            <w:pPr>
              <w:spacing w:before="100" w:beforeAutospacing="1" w:after="100" w:afterAutospacing="1"/>
              <w:rPr>
                <w:rFonts w:ascii="Arial" w:eastAsia="Times New Roman" w:hAnsi="Arial" w:cs="Arial"/>
                <w:b/>
                <w:bCs/>
                <w:color w:val="000000"/>
                <w:sz w:val="21"/>
                <w:szCs w:val="21"/>
              </w:rPr>
            </w:pPr>
            <w:r w:rsidRPr="002F134E">
              <w:rPr>
                <w:rFonts w:ascii="Arial" w:eastAsia="Times New Roman" w:hAnsi="Arial" w:cs="Arial"/>
                <w:b/>
                <w:bCs/>
                <w:color w:val="000000"/>
                <w:sz w:val="21"/>
                <w:szCs w:val="21"/>
              </w:rPr>
              <w:t>Academic Standing for Graduate Students</w:t>
            </w:r>
          </w:p>
        </w:tc>
      </w:tr>
      <w:tr w:rsidR="00220A74" w:rsidRPr="00220A74" w14:paraId="2C883CF7" w14:textId="77777777" w:rsidTr="002F134E">
        <w:trPr>
          <w:trHeight w:val="290"/>
        </w:trPr>
        <w:tc>
          <w:tcPr>
            <w:tcW w:w="1920" w:type="dxa"/>
            <w:hideMark/>
          </w:tcPr>
          <w:p w14:paraId="5343BE4B" w14:textId="77777777" w:rsidR="00220A74" w:rsidRPr="002F134E" w:rsidRDefault="00220A74" w:rsidP="00B22294">
            <w:pPr>
              <w:spacing w:before="100" w:beforeAutospacing="1" w:after="100" w:afterAutospacing="1"/>
              <w:rPr>
                <w:rFonts w:ascii="Arial" w:eastAsia="Times New Roman" w:hAnsi="Arial" w:cs="Arial"/>
                <w:color w:val="000000"/>
                <w:sz w:val="21"/>
                <w:szCs w:val="21"/>
              </w:rPr>
            </w:pPr>
            <w:r w:rsidRPr="002F134E">
              <w:rPr>
                <w:rFonts w:ascii="Arial" w:eastAsia="Times New Roman" w:hAnsi="Arial" w:cs="Arial"/>
                <w:color w:val="000000"/>
                <w:sz w:val="21"/>
                <w:szCs w:val="21"/>
              </w:rPr>
              <w:t> </w:t>
            </w:r>
          </w:p>
        </w:tc>
        <w:tc>
          <w:tcPr>
            <w:tcW w:w="5560" w:type="dxa"/>
            <w:hideMark/>
          </w:tcPr>
          <w:p w14:paraId="68E822B4" w14:textId="77777777" w:rsidR="00220A74" w:rsidRPr="002F134E" w:rsidRDefault="00220A74" w:rsidP="00B22294">
            <w:pPr>
              <w:spacing w:before="100" w:beforeAutospacing="1" w:after="100" w:afterAutospacing="1"/>
              <w:rPr>
                <w:rFonts w:ascii="Arial" w:eastAsia="Times New Roman" w:hAnsi="Arial" w:cs="Arial"/>
                <w:color w:val="000000"/>
                <w:sz w:val="21"/>
                <w:szCs w:val="21"/>
              </w:rPr>
            </w:pPr>
            <w:r w:rsidRPr="002F134E">
              <w:rPr>
                <w:rFonts w:ascii="Arial" w:eastAsia="Times New Roman" w:hAnsi="Arial" w:cs="Arial"/>
                <w:color w:val="000000"/>
                <w:sz w:val="21"/>
                <w:szCs w:val="21"/>
              </w:rPr>
              <w:t> </w:t>
            </w:r>
          </w:p>
        </w:tc>
      </w:tr>
      <w:tr w:rsidR="00220A74" w:rsidRPr="00220A74" w14:paraId="58670055" w14:textId="77777777" w:rsidTr="002F134E">
        <w:trPr>
          <w:trHeight w:val="580"/>
        </w:trPr>
        <w:tc>
          <w:tcPr>
            <w:tcW w:w="1920" w:type="dxa"/>
            <w:hideMark/>
          </w:tcPr>
          <w:p w14:paraId="0197A6F3" w14:textId="77777777" w:rsidR="00220A74" w:rsidRPr="002F134E" w:rsidRDefault="00220A74" w:rsidP="00B22294">
            <w:pPr>
              <w:spacing w:before="100" w:beforeAutospacing="1" w:after="100" w:afterAutospacing="1"/>
              <w:rPr>
                <w:rFonts w:ascii="Arial" w:eastAsia="Times New Roman" w:hAnsi="Arial" w:cs="Arial"/>
                <w:color w:val="000000"/>
                <w:sz w:val="21"/>
                <w:szCs w:val="21"/>
              </w:rPr>
            </w:pPr>
            <w:r w:rsidRPr="002F134E">
              <w:rPr>
                <w:rFonts w:ascii="Arial" w:eastAsia="Times New Roman" w:hAnsi="Arial" w:cs="Arial"/>
                <w:color w:val="000000"/>
                <w:sz w:val="21"/>
                <w:szCs w:val="21"/>
              </w:rPr>
              <w:t>Good Standing</w:t>
            </w:r>
          </w:p>
        </w:tc>
        <w:tc>
          <w:tcPr>
            <w:tcW w:w="5560" w:type="dxa"/>
            <w:hideMark/>
          </w:tcPr>
          <w:p w14:paraId="31EC7C3D" w14:textId="77777777" w:rsidR="00220A74" w:rsidRPr="002F134E" w:rsidRDefault="00220A74" w:rsidP="00B22294">
            <w:pPr>
              <w:spacing w:before="100" w:beforeAutospacing="1" w:after="100" w:afterAutospacing="1"/>
              <w:rPr>
                <w:rFonts w:ascii="Arial" w:eastAsia="Times New Roman" w:hAnsi="Arial" w:cs="Arial"/>
                <w:color w:val="000000"/>
                <w:sz w:val="21"/>
                <w:szCs w:val="21"/>
              </w:rPr>
            </w:pPr>
            <w:r w:rsidRPr="002F134E">
              <w:rPr>
                <w:rFonts w:ascii="Arial" w:eastAsia="Times New Roman" w:hAnsi="Arial" w:cs="Arial"/>
                <w:color w:val="000000"/>
                <w:sz w:val="21"/>
                <w:szCs w:val="21"/>
              </w:rPr>
              <w:t>A graduate student has a cumulative GPA of at least 3.00 or better or is a new student</w:t>
            </w:r>
          </w:p>
        </w:tc>
      </w:tr>
      <w:tr w:rsidR="00220A74" w:rsidRPr="00220A74" w14:paraId="43C5F199" w14:textId="77777777" w:rsidTr="002F134E">
        <w:trPr>
          <w:trHeight w:val="580"/>
        </w:trPr>
        <w:tc>
          <w:tcPr>
            <w:tcW w:w="1920" w:type="dxa"/>
            <w:hideMark/>
          </w:tcPr>
          <w:p w14:paraId="0284AFDC" w14:textId="6C0A2B98" w:rsidR="00220A74" w:rsidRPr="002F134E" w:rsidRDefault="00220A74" w:rsidP="00B22294">
            <w:pPr>
              <w:spacing w:before="100" w:beforeAutospacing="1" w:after="100" w:afterAutospacing="1"/>
              <w:rPr>
                <w:rFonts w:ascii="Arial" w:eastAsia="Times New Roman" w:hAnsi="Arial" w:cs="Arial"/>
                <w:color w:val="000000"/>
                <w:sz w:val="21"/>
                <w:szCs w:val="21"/>
              </w:rPr>
            </w:pPr>
            <w:r w:rsidRPr="002F134E">
              <w:rPr>
                <w:rFonts w:ascii="Arial" w:eastAsia="Times New Roman" w:hAnsi="Arial" w:cs="Arial"/>
                <w:color w:val="000000"/>
                <w:sz w:val="21"/>
                <w:szCs w:val="21"/>
              </w:rPr>
              <w:t xml:space="preserve"> Academic Notice </w:t>
            </w:r>
          </w:p>
        </w:tc>
        <w:tc>
          <w:tcPr>
            <w:tcW w:w="5560" w:type="dxa"/>
            <w:hideMark/>
          </w:tcPr>
          <w:p w14:paraId="375B472A" w14:textId="34A11B3E" w:rsidR="00220A74" w:rsidRPr="002F134E" w:rsidRDefault="00220A74" w:rsidP="00B22294">
            <w:pPr>
              <w:spacing w:before="100" w:beforeAutospacing="1" w:after="100" w:afterAutospacing="1"/>
              <w:rPr>
                <w:rFonts w:ascii="Arial" w:eastAsia="Times New Roman" w:hAnsi="Arial" w:cs="Arial"/>
                <w:color w:val="000000"/>
                <w:sz w:val="21"/>
                <w:szCs w:val="21"/>
              </w:rPr>
            </w:pPr>
            <w:r w:rsidRPr="002F134E">
              <w:rPr>
                <w:rFonts w:ascii="Arial" w:eastAsia="Times New Roman" w:hAnsi="Arial" w:cs="Arial"/>
                <w:color w:val="000000"/>
                <w:sz w:val="21"/>
                <w:szCs w:val="21"/>
              </w:rPr>
              <w:t>A student's cumulative GPA remains at 3.00 or better and their term GPA is below 3.00</w:t>
            </w:r>
            <w:r w:rsidR="00EC5708">
              <w:rPr>
                <w:rFonts w:ascii="Arial" w:eastAsia="Times New Roman" w:hAnsi="Arial" w:cs="Arial"/>
                <w:color w:val="000000"/>
                <w:sz w:val="21"/>
                <w:szCs w:val="21"/>
              </w:rPr>
              <w:t>. O</w:t>
            </w:r>
            <w:r w:rsidR="00262450">
              <w:rPr>
                <w:rFonts w:ascii="Arial" w:eastAsia="Times New Roman" w:hAnsi="Arial" w:cs="Arial"/>
                <w:color w:val="000000"/>
                <w:sz w:val="21"/>
                <w:szCs w:val="21"/>
              </w:rPr>
              <w:t>r s</w:t>
            </w:r>
            <w:r w:rsidR="00262450">
              <w:rPr>
                <w:rFonts w:ascii="Arial" w:eastAsia="Open Sans" w:hAnsi="Arial" w:cs="Arial"/>
                <w:color w:val="333333"/>
                <w:sz w:val="21"/>
                <w:szCs w:val="21"/>
              </w:rPr>
              <w:t>tudents in their first semester whose term GPA falls below 3.00,</w:t>
            </w:r>
          </w:p>
        </w:tc>
      </w:tr>
      <w:tr w:rsidR="00220A74" w:rsidRPr="00220A74" w14:paraId="793C63CF" w14:textId="77777777" w:rsidTr="002F134E">
        <w:trPr>
          <w:trHeight w:val="870"/>
        </w:trPr>
        <w:tc>
          <w:tcPr>
            <w:tcW w:w="1920" w:type="dxa"/>
            <w:hideMark/>
          </w:tcPr>
          <w:p w14:paraId="1BD2552C" w14:textId="4F394A09" w:rsidR="00220A74" w:rsidRPr="002F134E" w:rsidRDefault="00220A74" w:rsidP="00B22294">
            <w:pPr>
              <w:spacing w:before="100" w:beforeAutospacing="1" w:after="100" w:afterAutospacing="1"/>
              <w:rPr>
                <w:rFonts w:ascii="Arial" w:eastAsia="Times New Roman" w:hAnsi="Arial" w:cs="Arial"/>
                <w:color w:val="000000"/>
                <w:sz w:val="21"/>
                <w:szCs w:val="21"/>
              </w:rPr>
            </w:pPr>
            <w:r w:rsidRPr="002F134E">
              <w:rPr>
                <w:rFonts w:ascii="Arial" w:eastAsia="Times New Roman" w:hAnsi="Arial" w:cs="Arial"/>
                <w:color w:val="000000"/>
                <w:sz w:val="21"/>
                <w:szCs w:val="21"/>
              </w:rPr>
              <w:t xml:space="preserve">Academic Warning </w:t>
            </w:r>
          </w:p>
        </w:tc>
        <w:tc>
          <w:tcPr>
            <w:tcW w:w="5560" w:type="dxa"/>
            <w:hideMark/>
          </w:tcPr>
          <w:p w14:paraId="6F1A439C" w14:textId="70C3EF7B" w:rsidR="00220A74" w:rsidRPr="002F134E" w:rsidRDefault="00220A74" w:rsidP="00B22294">
            <w:pPr>
              <w:spacing w:before="100" w:beforeAutospacing="1" w:after="100" w:afterAutospacing="1"/>
              <w:rPr>
                <w:rFonts w:ascii="Arial" w:eastAsia="Times New Roman" w:hAnsi="Arial" w:cs="Arial"/>
                <w:color w:val="000000"/>
                <w:sz w:val="21"/>
                <w:szCs w:val="21"/>
              </w:rPr>
            </w:pPr>
            <w:r w:rsidRPr="002F134E">
              <w:rPr>
                <w:rFonts w:ascii="Arial" w:eastAsia="Times New Roman" w:hAnsi="Arial" w:cs="Arial"/>
                <w:color w:val="000000"/>
                <w:sz w:val="21"/>
                <w:szCs w:val="21"/>
              </w:rPr>
              <w:t>A student</w:t>
            </w:r>
            <w:r w:rsidR="00EC5708">
              <w:rPr>
                <w:rFonts w:ascii="Arial" w:eastAsia="Times New Roman" w:hAnsi="Arial" w:cs="Arial"/>
                <w:color w:val="000000"/>
                <w:sz w:val="21"/>
                <w:szCs w:val="21"/>
              </w:rPr>
              <w:t xml:space="preserve"> beyond their first semester and whose</w:t>
            </w:r>
            <w:r w:rsidRPr="002F134E">
              <w:rPr>
                <w:rFonts w:ascii="Arial" w:eastAsia="Times New Roman" w:hAnsi="Arial" w:cs="Arial"/>
                <w:color w:val="000000"/>
                <w:sz w:val="21"/>
                <w:szCs w:val="21"/>
              </w:rPr>
              <w:t xml:space="preserve"> cumulative GPA is below 3.00.  </w:t>
            </w:r>
          </w:p>
          <w:p w14:paraId="5DA0B493" w14:textId="4F45E072" w:rsidR="00220A74" w:rsidRPr="002F134E" w:rsidRDefault="00220A74" w:rsidP="00B22294">
            <w:pPr>
              <w:spacing w:before="100" w:beforeAutospacing="1" w:after="100" w:afterAutospacing="1"/>
              <w:rPr>
                <w:rFonts w:ascii="Arial" w:eastAsia="Times New Roman" w:hAnsi="Arial" w:cs="Arial"/>
                <w:color w:val="000000"/>
                <w:sz w:val="21"/>
                <w:szCs w:val="21"/>
              </w:rPr>
            </w:pPr>
            <w:r w:rsidRPr="002F134E">
              <w:rPr>
                <w:rFonts w:ascii="Arial" w:eastAsia="Times New Roman" w:hAnsi="Arial" w:cs="Arial"/>
                <w:color w:val="000000"/>
                <w:sz w:val="21"/>
                <w:szCs w:val="21"/>
              </w:rPr>
              <w:t>Student will remain on A</w:t>
            </w:r>
            <w:r w:rsidR="002D1740">
              <w:rPr>
                <w:rFonts w:ascii="Arial" w:eastAsia="Times New Roman" w:hAnsi="Arial" w:cs="Arial"/>
                <w:color w:val="000000"/>
                <w:sz w:val="21"/>
                <w:szCs w:val="21"/>
              </w:rPr>
              <w:t xml:space="preserve">cademic </w:t>
            </w:r>
            <w:r w:rsidRPr="002F134E">
              <w:rPr>
                <w:rFonts w:ascii="Arial" w:eastAsia="Times New Roman" w:hAnsi="Arial" w:cs="Arial"/>
                <w:color w:val="000000"/>
                <w:sz w:val="21"/>
                <w:szCs w:val="21"/>
              </w:rPr>
              <w:t>W</w:t>
            </w:r>
            <w:r w:rsidR="002D1740">
              <w:rPr>
                <w:rFonts w:ascii="Arial" w:eastAsia="Times New Roman" w:hAnsi="Arial" w:cs="Arial"/>
                <w:color w:val="000000"/>
                <w:sz w:val="21"/>
                <w:szCs w:val="21"/>
              </w:rPr>
              <w:t>arning</w:t>
            </w:r>
            <w:r w:rsidRPr="002F134E">
              <w:rPr>
                <w:rFonts w:ascii="Arial" w:eastAsia="Times New Roman" w:hAnsi="Arial" w:cs="Arial"/>
                <w:color w:val="000000"/>
                <w:sz w:val="21"/>
                <w:szCs w:val="21"/>
              </w:rPr>
              <w:t xml:space="preserve"> if their cumulative GPA remains below 3.00, if their term GPA is above 3.00</w:t>
            </w:r>
          </w:p>
        </w:tc>
      </w:tr>
      <w:tr w:rsidR="00220A74" w:rsidRPr="00220A74" w14:paraId="14B8D9A4" w14:textId="77777777" w:rsidTr="002F134E">
        <w:trPr>
          <w:trHeight w:val="870"/>
        </w:trPr>
        <w:tc>
          <w:tcPr>
            <w:tcW w:w="1920" w:type="dxa"/>
            <w:hideMark/>
          </w:tcPr>
          <w:p w14:paraId="1CCDF86F" w14:textId="77777777" w:rsidR="00220A74" w:rsidRPr="002F134E" w:rsidRDefault="00220A74" w:rsidP="00B22294">
            <w:pPr>
              <w:spacing w:before="100" w:beforeAutospacing="1" w:after="100" w:afterAutospacing="1"/>
              <w:rPr>
                <w:rFonts w:ascii="Arial" w:eastAsia="Times New Roman" w:hAnsi="Arial" w:cs="Arial"/>
                <w:color w:val="000000"/>
                <w:sz w:val="21"/>
                <w:szCs w:val="21"/>
              </w:rPr>
            </w:pPr>
            <w:r w:rsidRPr="002F134E">
              <w:rPr>
                <w:rFonts w:ascii="Arial" w:eastAsia="Times New Roman" w:hAnsi="Arial" w:cs="Arial"/>
                <w:color w:val="000000"/>
                <w:sz w:val="21"/>
                <w:szCs w:val="21"/>
              </w:rPr>
              <w:t>Academic Suspension</w:t>
            </w:r>
          </w:p>
        </w:tc>
        <w:tc>
          <w:tcPr>
            <w:tcW w:w="5560" w:type="dxa"/>
            <w:hideMark/>
          </w:tcPr>
          <w:p w14:paraId="24C07419" w14:textId="12861199" w:rsidR="00220A74" w:rsidRPr="002F134E" w:rsidRDefault="00220A74" w:rsidP="00B22294">
            <w:pPr>
              <w:spacing w:before="100" w:beforeAutospacing="1" w:after="100" w:afterAutospacing="1"/>
              <w:rPr>
                <w:rFonts w:ascii="Arial" w:eastAsia="Times New Roman" w:hAnsi="Arial" w:cs="Arial"/>
                <w:color w:val="000000"/>
                <w:sz w:val="21"/>
                <w:szCs w:val="21"/>
              </w:rPr>
            </w:pPr>
            <w:r w:rsidRPr="002F134E">
              <w:rPr>
                <w:rFonts w:ascii="Arial" w:eastAsia="Times New Roman" w:hAnsi="Arial" w:cs="Arial"/>
                <w:color w:val="000000"/>
                <w:sz w:val="21"/>
                <w:szCs w:val="21"/>
              </w:rPr>
              <w:t>A student was placed on A</w:t>
            </w:r>
            <w:r w:rsidR="002D1740">
              <w:rPr>
                <w:rFonts w:ascii="Arial" w:eastAsia="Times New Roman" w:hAnsi="Arial" w:cs="Arial"/>
                <w:color w:val="000000"/>
                <w:sz w:val="21"/>
                <w:szCs w:val="21"/>
              </w:rPr>
              <w:t xml:space="preserve">cademic </w:t>
            </w:r>
            <w:r w:rsidRPr="002F134E">
              <w:rPr>
                <w:rFonts w:ascii="Arial" w:eastAsia="Times New Roman" w:hAnsi="Arial" w:cs="Arial"/>
                <w:color w:val="000000"/>
                <w:sz w:val="21"/>
                <w:szCs w:val="21"/>
              </w:rPr>
              <w:t>W</w:t>
            </w:r>
            <w:r w:rsidR="002D1740">
              <w:rPr>
                <w:rFonts w:ascii="Arial" w:eastAsia="Times New Roman" w:hAnsi="Arial" w:cs="Arial"/>
                <w:color w:val="000000"/>
                <w:sz w:val="21"/>
                <w:szCs w:val="21"/>
              </w:rPr>
              <w:t>arning</w:t>
            </w:r>
            <w:r w:rsidRPr="002F134E">
              <w:rPr>
                <w:rFonts w:ascii="Arial" w:eastAsia="Times New Roman" w:hAnsi="Arial" w:cs="Arial"/>
                <w:color w:val="000000"/>
                <w:sz w:val="21"/>
                <w:szCs w:val="21"/>
              </w:rPr>
              <w:t xml:space="preserve"> in the prior term and their term GPA is below 3.00</w:t>
            </w:r>
            <w:r w:rsidR="002D1740">
              <w:rPr>
                <w:rFonts w:ascii="Arial" w:eastAsia="Times New Roman" w:hAnsi="Arial" w:cs="Arial"/>
                <w:color w:val="000000"/>
                <w:sz w:val="21"/>
                <w:szCs w:val="21"/>
              </w:rPr>
              <w:t>; OR</w:t>
            </w:r>
          </w:p>
          <w:p w14:paraId="06329849" w14:textId="2F756B44" w:rsidR="00220A74" w:rsidRPr="002F134E" w:rsidRDefault="00220A74" w:rsidP="00B22294">
            <w:pPr>
              <w:spacing w:before="100" w:beforeAutospacing="1" w:after="100" w:afterAutospacing="1"/>
              <w:rPr>
                <w:rFonts w:ascii="Arial" w:eastAsia="Times New Roman" w:hAnsi="Arial" w:cs="Arial"/>
                <w:color w:val="000000"/>
                <w:sz w:val="21"/>
                <w:szCs w:val="21"/>
              </w:rPr>
            </w:pPr>
            <w:r w:rsidRPr="002F134E">
              <w:rPr>
                <w:rFonts w:ascii="Arial" w:eastAsia="Times New Roman" w:hAnsi="Arial" w:cs="Arial"/>
                <w:color w:val="000000"/>
                <w:sz w:val="21"/>
                <w:szCs w:val="21"/>
              </w:rPr>
              <w:t>Provisions of admission are not satisfied</w:t>
            </w:r>
            <w:r w:rsidR="002D1740">
              <w:rPr>
                <w:rFonts w:ascii="Arial" w:eastAsia="Times New Roman" w:hAnsi="Arial" w:cs="Arial"/>
                <w:color w:val="000000"/>
                <w:sz w:val="21"/>
                <w:szCs w:val="21"/>
              </w:rPr>
              <w:t>; OR</w:t>
            </w:r>
          </w:p>
          <w:p w14:paraId="5E08DAA5" w14:textId="72EA464C" w:rsidR="00220A74" w:rsidRPr="00220A74" w:rsidRDefault="00220A74" w:rsidP="00B22294">
            <w:pPr>
              <w:spacing w:before="100" w:beforeAutospacing="1" w:after="100" w:afterAutospacing="1"/>
              <w:rPr>
                <w:rFonts w:ascii="Arial" w:eastAsia="Times New Roman" w:hAnsi="Arial" w:cs="Arial"/>
                <w:color w:val="000000"/>
                <w:sz w:val="21"/>
                <w:szCs w:val="21"/>
              </w:rPr>
            </w:pPr>
            <w:r w:rsidRPr="002F134E">
              <w:rPr>
                <w:rFonts w:ascii="Arial" w:eastAsia="Times New Roman" w:hAnsi="Arial" w:cs="Arial"/>
                <w:color w:val="000000"/>
                <w:sz w:val="21"/>
                <w:szCs w:val="21"/>
              </w:rPr>
              <w:t>Unsatisfactory progress in a degree program.</w:t>
            </w:r>
          </w:p>
        </w:tc>
      </w:tr>
    </w:tbl>
    <w:p w14:paraId="3B96240C" w14:textId="58B70051" w:rsidR="00220A74" w:rsidRPr="001A69F2" w:rsidRDefault="00220A74" w:rsidP="00220A74">
      <w:pPr>
        <w:spacing w:before="100" w:beforeAutospacing="1" w:after="100" w:afterAutospacing="1" w:line="240" w:lineRule="auto"/>
        <w:rPr>
          <w:rFonts w:ascii="Arial" w:eastAsia="Open Sans" w:hAnsi="Arial" w:cs="Arial"/>
          <w:color w:val="FF0000"/>
          <w:sz w:val="21"/>
          <w:szCs w:val="21"/>
        </w:rPr>
      </w:pPr>
      <w:r w:rsidRPr="00B22294">
        <w:rPr>
          <w:rFonts w:ascii="Arial" w:eastAsia="Open Sans" w:hAnsi="Arial" w:cs="Arial"/>
          <w:color w:val="333333"/>
          <w:sz w:val="21"/>
          <w:szCs w:val="21"/>
        </w:rPr>
        <w:t>In deciding whether to suspend a student from their program or change their program from a doctoral to a master’s program, the student’s graduate committee should consider</w:t>
      </w:r>
      <w:r w:rsidR="002D1740">
        <w:rPr>
          <w:rFonts w:ascii="Arial" w:eastAsia="Open Sans" w:hAnsi="Arial" w:cs="Arial"/>
          <w:color w:val="333333"/>
          <w:sz w:val="21"/>
          <w:szCs w:val="21"/>
        </w:rPr>
        <w:t xml:space="preserve"> </w:t>
      </w:r>
      <w:r w:rsidR="00921206">
        <w:rPr>
          <w:rFonts w:ascii="Arial" w:eastAsia="Open Sans" w:hAnsi="Arial" w:cs="Arial"/>
          <w:color w:val="333333"/>
          <w:sz w:val="21"/>
          <w:szCs w:val="21"/>
        </w:rPr>
        <w:t xml:space="preserve">all </w:t>
      </w:r>
      <w:r w:rsidR="002D1740">
        <w:rPr>
          <w:rFonts w:ascii="Arial" w:eastAsia="Open Sans" w:hAnsi="Arial" w:cs="Arial"/>
          <w:color w:val="333333"/>
          <w:sz w:val="21"/>
          <w:szCs w:val="21"/>
        </w:rPr>
        <w:t>the following factors: 1)</w:t>
      </w:r>
      <w:r w:rsidRPr="00B22294">
        <w:rPr>
          <w:rFonts w:ascii="Arial" w:eastAsia="Open Sans" w:hAnsi="Arial" w:cs="Arial"/>
          <w:color w:val="333333"/>
          <w:sz w:val="21"/>
          <w:szCs w:val="21"/>
        </w:rPr>
        <w:t xml:space="preserve"> the student’s overall progress towards degree</w:t>
      </w:r>
      <w:r w:rsidR="002D1740">
        <w:rPr>
          <w:rFonts w:ascii="Arial" w:eastAsia="Open Sans" w:hAnsi="Arial" w:cs="Arial"/>
          <w:color w:val="333333"/>
          <w:sz w:val="21"/>
          <w:szCs w:val="21"/>
        </w:rPr>
        <w:t xml:space="preserve">; 2) </w:t>
      </w:r>
      <w:r w:rsidRPr="00B22294">
        <w:rPr>
          <w:rFonts w:ascii="Arial" w:eastAsia="Open Sans" w:hAnsi="Arial" w:cs="Arial"/>
          <w:color w:val="333333"/>
          <w:sz w:val="21"/>
          <w:szCs w:val="21"/>
        </w:rPr>
        <w:t>course and examination grades</w:t>
      </w:r>
      <w:r w:rsidR="002D1740">
        <w:rPr>
          <w:rFonts w:ascii="Arial" w:eastAsia="Open Sans" w:hAnsi="Arial" w:cs="Arial"/>
          <w:color w:val="333333"/>
          <w:sz w:val="21"/>
          <w:szCs w:val="21"/>
        </w:rPr>
        <w:t>; 3)</w:t>
      </w:r>
      <w:r w:rsidRPr="00B22294">
        <w:rPr>
          <w:rFonts w:ascii="Arial" w:eastAsia="Open Sans" w:hAnsi="Arial" w:cs="Arial"/>
          <w:color w:val="333333"/>
          <w:sz w:val="21"/>
          <w:szCs w:val="21"/>
        </w:rPr>
        <w:t xml:space="preserve"> research performance</w:t>
      </w:r>
      <w:r w:rsidR="002D1740">
        <w:rPr>
          <w:rFonts w:ascii="Arial" w:eastAsia="Open Sans" w:hAnsi="Arial" w:cs="Arial"/>
          <w:color w:val="333333"/>
          <w:sz w:val="21"/>
          <w:szCs w:val="21"/>
        </w:rPr>
        <w:t>; and 4)</w:t>
      </w:r>
      <w:r w:rsidRPr="00B22294">
        <w:rPr>
          <w:rFonts w:ascii="Arial" w:eastAsia="Open Sans" w:hAnsi="Arial" w:cs="Arial"/>
          <w:color w:val="333333"/>
          <w:sz w:val="21"/>
          <w:szCs w:val="21"/>
        </w:rPr>
        <w:t xml:space="preserve"> any other information relevant to whether the student should be allowed to complete their program of study.</w:t>
      </w:r>
      <w:r>
        <w:rPr>
          <w:rFonts w:ascii="Arial" w:eastAsia="Open Sans" w:hAnsi="Arial" w:cs="Arial"/>
          <w:color w:val="333333"/>
          <w:sz w:val="21"/>
          <w:szCs w:val="21"/>
        </w:rPr>
        <w:t xml:space="preserve"> </w:t>
      </w:r>
      <w:r w:rsidR="00612C66" w:rsidRPr="00665D44">
        <w:rPr>
          <w:rFonts w:ascii="Arial" w:eastAsia="Open Sans" w:hAnsi="Arial" w:cs="Arial"/>
          <w:strike/>
          <w:color w:val="333333"/>
          <w:sz w:val="21"/>
          <w:szCs w:val="21"/>
        </w:rPr>
        <w:t xml:space="preserve">Committees should </w:t>
      </w:r>
      <w:r w:rsidR="00FF7B7E" w:rsidRPr="00665D44">
        <w:rPr>
          <w:rFonts w:ascii="Arial" w:eastAsia="Open Sans" w:hAnsi="Arial" w:cs="Arial"/>
          <w:strike/>
          <w:color w:val="333333"/>
          <w:sz w:val="21"/>
          <w:szCs w:val="21"/>
        </w:rPr>
        <w:t>not base their decision solely on one item, e.g. a qualifier exam</w:t>
      </w:r>
      <w:r w:rsidR="00FF7B7E" w:rsidRPr="001A69F2">
        <w:rPr>
          <w:rFonts w:ascii="Arial" w:eastAsia="Open Sans" w:hAnsi="Arial" w:cs="Arial"/>
          <w:color w:val="FF0000"/>
          <w:sz w:val="21"/>
          <w:szCs w:val="21"/>
        </w:rPr>
        <w:t>.</w:t>
      </w:r>
      <w:r w:rsidR="00665D44" w:rsidRPr="001A69F2">
        <w:rPr>
          <w:rFonts w:ascii="Arial" w:eastAsia="Open Sans" w:hAnsi="Arial" w:cs="Arial"/>
          <w:color w:val="FF0000"/>
          <w:sz w:val="21"/>
          <w:szCs w:val="21"/>
        </w:rPr>
        <w:t xml:space="preserve"> </w:t>
      </w:r>
      <w:r w:rsidR="00655368" w:rsidRPr="001A69F2">
        <w:rPr>
          <w:rFonts w:ascii="Arial" w:eastAsia="Open Sans" w:hAnsi="Arial" w:cs="Arial"/>
          <w:color w:val="FF0000"/>
          <w:sz w:val="21"/>
          <w:szCs w:val="21"/>
        </w:rPr>
        <w:t>Committees should weigh the student’s overall performance and come to a consensus before making their decision.</w:t>
      </w:r>
    </w:p>
    <w:p w14:paraId="596D2F64" w14:textId="11F71C81" w:rsidR="00220A74" w:rsidRPr="00220A74" w:rsidRDefault="002D1740" w:rsidP="00220A74">
      <w:pPr>
        <w:spacing w:before="100" w:beforeAutospacing="1" w:after="100" w:afterAutospacing="1" w:line="240" w:lineRule="auto"/>
        <w:rPr>
          <w:rFonts w:ascii="Arial" w:eastAsia="Open Sans" w:hAnsi="Arial" w:cs="Arial"/>
          <w:color w:val="333333"/>
          <w:sz w:val="21"/>
          <w:szCs w:val="21"/>
        </w:rPr>
      </w:pPr>
      <w:r>
        <w:rPr>
          <w:rFonts w:ascii="Arial" w:eastAsia="Open Sans" w:hAnsi="Arial" w:cs="Arial"/>
          <w:color w:val="333333"/>
          <w:sz w:val="21"/>
          <w:szCs w:val="21"/>
        </w:rPr>
        <w:t>Degree p</w:t>
      </w:r>
      <w:r w:rsidR="00220A74" w:rsidRPr="00B22294">
        <w:rPr>
          <w:rFonts w:ascii="Arial" w:eastAsia="Open Sans" w:hAnsi="Arial" w:cs="Arial"/>
          <w:color w:val="333333"/>
          <w:sz w:val="21"/>
          <w:szCs w:val="21"/>
        </w:rPr>
        <w:t xml:space="preserve">rograms </w:t>
      </w:r>
      <w:r w:rsidR="005E12FE">
        <w:rPr>
          <w:rFonts w:ascii="Arial" w:eastAsia="Open Sans" w:hAnsi="Arial" w:cs="Arial"/>
          <w:color w:val="333333"/>
          <w:sz w:val="21"/>
          <w:szCs w:val="21"/>
        </w:rPr>
        <w:t>are required to</w:t>
      </w:r>
      <w:r w:rsidR="00220A74" w:rsidRPr="00B22294">
        <w:rPr>
          <w:rFonts w:ascii="Arial" w:eastAsia="Open Sans" w:hAnsi="Arial" w:cs="Arial"/>
          <w:color w:val="333333"/>
          <w:sz w:val="21"/>
          <w:szCs w:val="21"/>
        </w:rPr>
        <w:t xml:space="preserve"> notify a student in writing</w:t>
      </w:r>
      <w:r w:rsidR="005E12FE">
        <w:rPr>
          <w:rFonts w:ascii="Arial" w:eastAsia="Open Sans" w:hAnsi="Arial" w:cs="Arial"/>
          <w:color w:val="333333"/>
          <w:sz w:val="21"/>
          <w:szCs w:val="21"/>
        </w:rPr>
        <w:t xml:space="preserve"> of a suspension </w:t>
      </w:r>
      <w:r w:rsidR="00DA2F45">
        <w:rPr>
          <w:rFonts w:ascii="Arial" w:eastAsia="Open Sans" w:hAnsi="Arial" w:cs="Arial"/>
          <w:color w:val="333333"/>
          <w:sz w:val="21"/>
          <w:szCs w:val="21"/>
        </w:rPr>
        <w:t xml:space="preserve">due to unsatisfactory progress </w:t>
      </w:r>
      <w:r w:rsidR="00C55D29">
        <w:rPr>
          <w:rFonts w:ascii="Arial" w:eastAsia="Open Sans" w:hAnsi="Arial" w:cs="Arial"/>
          <w:color w:val="333333"/>
          <w:sz w:val="21"/>
          <w:szCs w:val="21"/>
        </w:rPr>
        <w:t xml:space="preserve">or </w:t>
      </w:r>
      <w:r w:rsidR="00D6014C">
        <w:rPr>
          <w:rFonts w:ascii="Arial" w:eastAsia="Open Sans" w:hAnsi="Arial" w:cs="Arial"/>
          <w:color w:val="333333"/>
          <w:sz w:val="21"/>
          <w:szCs w:val="21"/>
        </w:rPr>
        <w:t xml:space="preserve">not meeting the provisions of admission </w:t>
      </w:r>
      <w:r w:rsidR="005E12FE">
        <w:rPr>
          <w:rFonts w:ascii="Arial" w:eastAsia="Open Sans" w:hAnsi="Arial" w:cs="Arial"/>
          <w:color w:val="333333"/>
          <w:sz w:val="21"/>
          <w:szCs w:val="21"/>
        </w:rPr>
        <w:t xml:space="preserve">and provide the reasons for the suspension.  </w:t>
      </w:r>
      <w:r w:rsidR="000E68DF">
        <w:rPr>
          <w:rFonts w:ascii="Arial" w:eastAsia="Open Sans" w:hAnsi="Arial" w:cs="Arial"/>
          <w:color w:val="333333"/>
          <w:sz w:val="21"/>
          <w:szCs w:val="21"/>
        </w:rPr>
        <w:t xml:space="preserve">This </w:t>
      </w:r>
      <w:r w:rsidR="00425BF3" w:rsidRPr="00B22294">
        <w:rPr>
          <w:rFonts w:ascii="Arial" w:eastAsia="Open Sans" w:hAnsi="Arial" w:cs="Arial"/>
          <w:color w:val="333333"/>
          <w:sz w:val="21"/>
          <w:szCs w:val="21"/>
        </w:rPr>
        <w:t xml:space="preserve">notice </w:t>
      </w:r>
      <w:r w:rsidR="00425BF3">
        <w:rPr>
          <w:rFonts w:ascii="Arial" w:eastAsia="Open Sans" w:hAnsi="Arial" w:cs="Arial"/>
          <w:color w:val="333333"/>
          <w:sz w:val="21"/>
          <w:szCs w:val="21"/>
        </w:rPr>
        <w:t>must</w:t>
      </w:r>
      <w:r w:rsidR="00425BF3" w:rsidRPr="00B22294">
        <w:rPr>
          <w:rFonts w:ascii="Arial" w:eastAsia="Open Sans" w:hAnsi="Arial" w:cs="Arial"/>
          <w:color w:val="333333"/>
          <w:sz w:val="21"/>
          <w:szCs w:val="21"/>
        </w:rPr>
        <w:t xml:space="preserve"> be signed by the student’s committee chair, a majority of the committee (if a committee is in place), and the graduate program coordinator or department head.</w:t>
      </w:r>
      <w:r w:rsidR="00425BF3" w:rsidRPr="00220A74">
        <w:rPr>
          <w:rFonts w:ascii="Arial" w:eastAsia="Open Sans" w:hAnsi="Arial" w:cs="Arial"/>
          <w:color w:val="333333"/>
          <w:sz w:val="21"/>
          <w:szCs w:val="21"/>
        </w:rPr>
        <w:t xml:space="preserve">  </w:t>
      </w:r>
      <w:r w:rsidR="005E12FE">
        <w:rPr>
          <w:rFonts w:ascii="Arial" w:eastAsia="Open Sans" w:hAnsi="Arial" w:cs="Arial"/>
          <w:color w:val="333333"/>
          <w:sz w:val="21"/>
          <w:szCs w:val="21"/>
        </w:rPr>
        <w:t>A</w:t>
      </w:r>
      <w:r w:rsidR="00220A74" w:rsidRPr="00B22294">
        <w:rPr>
          <w:rFonts w:ascii="Arial" w:eastAsia="Open Sans" w:hAnsi="Arial" w:cs="Arial"/>
          <w:color w:val="333333"/>
          <w:sz w:val="21"/>
          <w:szCs w:val="21"/>
        </w:rPr>
        <w:t xml:space="preserve"> copy </w:t>
      </w:r>
      <w:r w:rsidR="005E12FE">
        <w:rPr>
          <w:rFonts w:ascii="Arial" w:eastAsia="Open Sans" w:hAnsi="Arial" w:cs="Arial"/>
          <w:color w:val="333333"/>
          <w:sz w:val="21"/>
          <w:szCs w:val="21"/>
        </w:rPr>
        <w:t xml:space="preserve">of the notice shall be provided by the program to </w:t>
      </w:r>
      <w:r w:rsidR="00220A74" w:rsidRPr="00B22294">
        <w:rPr>
          <w:rFonts w:ascii="Arial" w:eastAsia="Open Sans" w:hAnsi="Arial" w:cs="Arial"/>
          <w:color w:val="333333"/>
          <w:sz w:val="21"/>
          <w:szCs w:val="21"/>
        </w:rPr>
        <w:t xml:space="preserve">The Graduate School. </w:t>
      </w:r>
      <w:r w:rsidR="00D6014C">
        <w:rPr>
          <w:rFonts w:ascii="Arial" w:eastAsia="Open Sans" w:hAnsi="Arial" w:cs="Arial"/>
          <w:color w:val="333333"/>
          <w:sz w:val="21"/>
          <w:szCs w:val="21"/>
        </w:rPr>
        <w:t>Sus</w:t>
      </w:r>
      <w:r w:rsidR="0051396B">
        <w:rPr>
          <w:rFonts w:ascii="Arial" w:eastAsia="Open Sans" w:hAnsi="Arial" w:cs="Arial"/>
          <w:color w:val="333333"/>
          <w:sz w:val="21"/>
          <w:szCs w:val="21"/>
        </w:rPr>
        <w:t>pension notices due to GPA thresholds will</w:t>
      </w:r>
      <w:r w:rsidR="00476D37">
        <w:rPr>
          <w:rFonts w:ascii="Arial" w:eastAsia="Open Sans" w:hAnsi="Arial" w:cs="Arial"/>
          <w:color w:val="333333"/>
          <w:sz w:val="21"/>
          <w:szCs w:val="21"/>
        </w:rPr>
        <w:t xml:space="preserve"> be sent by the Graduate School. </w:t>
      </w:r>
    </w:p>
    <w:p w14:paraId="4A041DB2" w14:textId="179FBD69" w:rsidR="005E12FE" w:rsidRDefault="00220A74" w:rsidP="00220A74">
      <w:pPr>
        <w:spacing w:before="100" w:beforeAutospacing="1" w:after="100" w:afterAutospacing="1" w:line="240" w:lineRule="auto"/>
        <w:rPr>
          <w:rFonts w:ascii="Arial" w:eastAsia="Open Sans" w:hAnsi="Arial" w:cs="Arial"/>
          <w:color w:val="333333"/>
          <w:sz w:val="21"/>
          <w:szCs w:val="21"/>
        </w:rPr>
      </w:pPr>
      <w:r w:rsidRPr="00220A74">
        <w:rPr>
          <w:rFonts w:ascii="Arial" w:eastAsia="Open Sans" w:hAnsi="Arial" w:cs="Arial"/>
          <w:color w:val="333333"/>
          <w:sz w:val="21"/>
          <w:szCs w:val="21"/>
        </w:rPr>
        <w:t xml:space="preserve">Students may appeal </w:t>
      </w:r>
      <w:r>
        <w:rPr>
          <w:rFonts w:ascii="Arial" w:eastAsia="Open Sans" w:hAnsi="Arial" w:cs="Arial"/>
          <w:color w:val="333333"/>
          <w:sz w:val="21"/>
          <w:szCs w:val="21"/>
        </w:rPr>
        <w:t>an</w:t>
      </w:r>
      <w:r w:rsidRPr="00220A74">
        <w:rPr>
          <w:rFonts w:ascii="Arial" w:eastAsia="Open Sans" w:hAnsi="Arial" w:cs="Arial"/>
          <w:color w:val="333333"/>
          <w:sz w:val="21"/>
          <w:szCs w:val="21"/>
        </w:rPr>
        <w:t xml:space="preserve"> academic </w:t>
      </w:r>
      <w:r w:rsidR="005E12FE" w:rsidRPr="00220A74">
        <w:rPr>
          <w:rFonts w:ascii="Arial" w:eastAsia="Open Sans" w:hAnsi="Arial" w:cs="Arial"/>
          <w:color w:val="333333"/>
          <w:sz w:val="21"/>
          <w:szCs w:val="21"/>
        </w:rPr>
        <w:t xml:space="preserve">suspension by following the steps </w:t>
      </w:r>
      <w:r w:rsidR="005E12FE" w:rsidRPr="00B22294">
        <w:rPr>
          <w:rFonts w:ascii="Arial" w:eastAsia="Open Sans" w:hAnsi="Arial" w:cs="Arial"/>
          <w:color w:val="333333"/>
          <w:sz w:val="21"/>
          <w:szCs w:val="21"/>
        </w:rPr>
        <w:t xml:space="preserve">in the appeal section of the </w:t>
      </w:r>
      <w:hyperlink r:id="rId29" w:history="1">
        <w:r w:rsidR="0070387B" w:rsidRPr="0070387B">
          <w:rPr>
            <w:rStyle w:val="Hyperlink"/>
            <w:rFonts w:ascii="Arial" w:eastAsia="Open Sans" w:hAnsi="Arial" w:cs="Arial"/>
            <w:sz w:val="21"/>
            <w:szCs w:val="21"/>
          </w:rPr>
          <w:t>Graduate Handbook</w:t>
        </w:r>
      </w:hyperlink>
      <w:r w:rsidR="0070387B">
        <w:rPr>
          <w:rFonts w:ascii="Arial" w:eastAsia="Open Sans" w:hAnsi="Arial" w:cs="Arial"/>
          <w:color w:val="333333"/>
          <w:sz w:val="21"/>
          <w:szCs w:val="21"/>
        </w:rPr>
        <w:t>.</w:t>
      </w:r>
      <w:r w:rsidRPr="00220A74">
        <w:rPr>
          <w:rFonts w:ascii="Arial" w:eastAsia="Open Sans" w:hAnsi="Arial" w:cs="Arial"/>
          <w:color w:val="333333"/>
          <w:sz w:val="21"/>
          <w:szCs w:val="21"/>
        </w:rPr>
        <w:t xml:space="preserve"> </w:t>
      </w:r>
    </w:p>
    <w:p w14:paraId="54966016" w14:textId="32633B66" w:rsidR="00306739" w:rsidRPr="002F134E" w:rsidRDefault="00306739" w:rsidP="002F134E">
      <w:pPr>
        <w:spacing w:before="100" w:beforeAutospacing="1" w:after="100" w:afterAutospacing="1" w:line="240" w:lineRule="auto"/>
        <w:rPr>
          <w:rFonts w:ascii="Arial" w:eastAsia="Open Sans" w:hAnsi="Arial" w:cs="Arial"/>
          <w:color w:val="333333"/>
          <w:sz w:val="21"/>
          <w:szCs w:val="21"/>
        </w:rPr>
      </w:pPr>
      <w:r w:rsidRPr="002F134E">
        <w:rPr>
          <w:rFonts w:ascii="Arial" w:eastAsia="Open Sans" w:hAnsi="Arial" w:cs="Arial"/>
          <w:color w:val="333333"/>
          <w:sz w:val="21"/>
          <w:szCs w:val="21"/>
        </w:rPr>
        <w:t>A suspended student has a path to re-appl</w:t>
      </w:r>
      <w:r w:rsidR="0070387B">
        <w:rPr>
          <w:rFonts w:ascii="Arial" w:eastAsia="Open Sans" w:hAnsi="Arial" w:cs="Arial"/>
          <w:color w:val="333333"/>
          <w:sz w:val="21"/>
          <w:szCs w:val="21"/>
        </w:rPr>
        <w:t xml:space="preserve">y, as detailed in this policy and the </w:t>
      </w:r>
      <w:hyperlink r:id="rId30" w:history="1">
        <w:r w:rsidR="0070387B" w:rsidRPr="0070387B">
          <w:rPr>
            <w:rStyle w:val="Hyperlink"/>
            <w:rFonts w:ascii="Arial" w:eastAsia="Open Sans" w:hAnsi="Arial" w:cs="Arial"/>
            <w:sz w:val="21"/>
            <w:szCs w:val="21"/>
          </w:rPr>
          <w:t>Graduate Handbook</w:t>
        </w:r>
      </w:hyperlink>
      <w:r w:rsidRPr="002F134E">
        <w:rPr>
          <w:rFonts w:ascii="Arial" w:eastAsia="Open Sans" w:hAnsi="Arial" w:cs="Arial"/>
          <w:color w:val="333333"/>
          <w:sz w:val="21"/>
          <w:szCs w:val="21"/>
        </w:rPr>
        <w:t xml:space="preserve">. </w:t>
      </w:r>
    </w:p>
    <w:p w14:paraId="3F3C4A2F" w14:textId="4C598F3A" w:rsidR="00306739" w:rsidRPr="005300F1" w:rsidDel="00CB2A7F" w:rsidRDefault="0070387B" w:rsidP="002F134E">
      <w:pPr>
        <w:spacing w:before="100" w:beforeAutospacing="1" w:after="100" w:afterAutospacing="1" w:line="240" w:lineRule="auto"/>
        <w:rPr>
          <w:rFonts w:ascii="Arial" w:eastAsia="Open Sans" w:hAnsi="Arial" w:cs="Arial"/>
          <w:color w:val="333333"/>
          <w:sz w:val="21"/>
          <w:szCs w:val="21"/>
        </w:rPr>
      </w:pPr>
      <w:r>
        <w:rPr>
          <w:rFonts w:ascii="Arial" w:eastAsia="Open Sans" w:hAnsi="Arial" w:cs="Arial"/>
          <w:color w:val="333333"/>
          <w:sz w:val="21"/>
          <w:szCs w:val="21"/>
        </w:rPr>
        <w:t>The f</w:t>
      </w:r>
      <w:r w:rsidR="00306739" w:rsidRPr="005300F1" w:rsidDel="00CB2A7F">
        <w:rPr>
          <w:rFonts w:ascii="Arial" w:eastAsia="Open Sans" w:hAnsi="Arial" w:cs="Arial"/>
          <w:color w:val="333333"/>
          <w:sz w:val="21"/>
          <w:szCs w:val="21"/>
        </w:rPr>
        <w:t xml:space="preserve">inal </w:t>
      </w:r>
      <w:r w:rsidR="00306739" w:rsidRPr="005300F1">
        <w:rPr>
          <w:rFonts w:ascii="Arial" w:eastAsia="Open Sans" w:hAnsi="Arial" w:cs="Arial"/>
          <w:color w:val="333333"/>
          <w:sz w:val="21"/>
          <w:szCs w:val="21"/>
        </w:rPr>
        <w:t>decision on</w:t>
      </w:r>
      <w:r w:rsidR="00306739" w:rsidRPr="005300F1" w:rsidDel="00CB2A7F">
        <w:rPr>
          <w:rFonts w:ascii="Arial" w:eastAsia="Open Sans" w:hAnsi="Arial" w:cs="Arial"/>
          <w:color w:val="333333"/>
          <w:sz w:val="21"/>
          <w:szCs w:val="21"/>
        </w:rPr>
        <w:t xml:space="preserve"> a suspension appeal resides with The Graduate School.</w:t>
      </w:r>
    </w:p>
    <w:p w14:paraId="00F73FDC" w14:textId="77328825" w:rsidR="0070387B" w:rsidRPr="002F134E" w:rsidRDefault="0070387B" w:rsidP="0070387B">
      <w:pPr>
        <w:pStyle w:val="ListParagraph"/>
        <w:numPr>
          <w:ilvl w:val="0"/>
          <w:numId w:val="32"/>
        </w:numPr>
        <w:shd w:val="clear" w:color="auto" w:fill="FFFFFF"/>
        <w:spacing w:before="100" w:beforeAutospacing="1" w:after="100" w:afterAutospacing="1" w:line="240" w:lineRule="auto"/>
        <w:rPr>
          <w:rFonts w:ascii="Arial" w:eastAsia="Times New Roman" w:hAnsi="Arial" w:cs="Arial"/>
          <w:b/>
          <w:bCs/>
          <w:color w:val="333333"/>
          <w:sz w:val="21"/>
          <w:szCs w:val="21"/>
          <w:u w:val="single"/>
        </w:rPr>
      </w:pPr>
      <w:r w:rsidRPr="002F134E">
        <w:rPr>
          <w:rFonts w:ascii="Arial" w:eastAsia="Times New Roman" w:hAnsi="Arial" w:cs="Arial"/>
          <w:b/>
          <w:bCs/>
          <w:color w:val="333333"/>
          <w:sz w:val="21"/>
          <w:szCs w:val="21"/>
          <w:u w:val="single"/>
        </w:rPr>
        <w:t>Re-Admission to Graduate Degree Standing</w:t>
      </w:r>
    </w:p>
    <w:p w14:paraId="3FBB74A6" w14:textId="77777777" w:rsidR="008B2502" w:rsidRDefault="008B2502" w:rsidP="00306739">
      <w:p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Students considering applying to the same program they were suspended from should consult with the program before applying for re-admission.</w:t>
      </w:r>
    </w:p>
    <w:p w14:paraId="06F6B66F" w14:textId="23EA95A4" w:rsidR="00306739" w:rsidRPr="005300F1" w:rsidRDefault="00306739" w:rsidP="00306739">
      <w:pPr>
        <w:shd w:val="clear" w:color="auto" w:fill="FFFFFF"/>
        <w:spacing w:before="100" w:beforeAutospacing="1" w:after="100" w:afterAutospacing="1" w:line="240" w:lineRule="auto"/>
        <w:rPr>
          <w:rFonts w:ascii="Arial" w:eastAsia="Times New Roman" w:hAnsi="Arial" w:cs="Arial"/>
          <w:color w:val="333333"/>
          <w:sz w:val="21"/>
          <w:szCs w:val="21"/>
        </w:rPr>
      </w:pPr>
      <w:r w:rsidRPr="005300F1">
        <w:rPr>
          <w:rFonts w:ascii="Arial" w:eastAsia="Times New Roman" w:hAnsi="Arial" w:cs="Arial"/>
          <w:color w:val="333333"/>
          <w:sz w:val="21"/>
          <w:szCs w:val="21"/>
        </w:rPr>
        <w:t xml:space="preserve">To be considered for re-admission to degree-seeking status </w:t>
      </w:r>
      <w:r w:rsidR="004A05D0">
        <w:rPr>
          <w:rFonts w:ascii="Arial" w:eastAsia="Times New Roman" w:hAnsi="Arial" w:cs="Arial"/>
          <w:color w:val="333333"/>
          <w:sz w:val="21"/>
          <w:szCs w:val="21"/>
        </w:rPr>
        <w:t xml:space="preserve">for another program </w:t>
      </w:r>
      <w:r w:rsidRPr="005300F1">
        <w:rPr>
          <w:rFonts w:ascii="Arial" w:eastAsia="Times New Roman" w:hAnsi="Arial" w:cs="Arial"/>
          <w:color w:val="333333"/>
          <w:sz w:val="21"/>
          <w:szCs w:val="21"/>
        </w:rPr>
        <w:t>within The Graduate School</w:t>
      </w:r>
      <w:r w:rsidR="00317691">
        <w:rPr>
          <w:rFonts w:ascii="Arial" w:eastAsia="Times New Roman" w:hAnsi="Arial" w:cs="Arial"/>
          <w:color w:val="333333"/>
          <w:sz w:val="21"/>
          <w:szCs w:val="21"/>
        </w:rPr>
        <w:t>,</w:t>
      </w:r>
      <w:r w:rsidR="001C7D1A">
        <w:rPr>
          <w:rFonts w:ascii="Arial" w:eastAsia="Times New Roman" w:hAnsi="Arial" w:cs="Arial"/>
          <w:color w:val="333333"/>
          <w:sz w:val="21"/>
          <w:szCs w:val="21"/>
        </w:rPr>
        <w:t xml:space="preserve"> </w:t>
      </w:r>
      <w:r w:rsidRPr="005300F1">
        <w:rPr>
          <w:rFonts w:ascii="Arial" w:eastAsia="Times New Roman" w:hAnsi="Arial" w:cs="Arial"/>
          <w:color w:val="333333"/>
          <w:sz w:val="21"/>
          <w:szCs w:val="21"/>
        </w:rPr>
        <w:t>a student must:</w:t>
      </w:r>
    </w:p>
    <w:p w14:paraId="5C143A24" w14:textId="00B5ACBD" w:rsidR="00DB4511" w:rsidRDefault="001C7D1A" w:rsidP="00306739">
      <w:pPr>
        <w:numPr>
          <w:ilvl w:val="0"/>
          <w:numId w:val="15"/>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Submit a</w:t>
      </w:r>
      <w:r w:rsidR="00AE27E8">
        <w:rPr>
          <w:rFonts w:ascii="Arial" w:eastAsia="Times New Roman" w:hAnsi="Arial" w:cs="Arial"/>
          <w:color w:val="333333"/>
          <w:sz w:val="21"/>
          <w:szCs w:val="21"/>
        </w:rPr>
        <w:t xml:space="preserve"> regular graduate</w:t>
      </w:r>
      <w:r>
        <w:rPr>
          <w:rFonts w:ascii="Arial" w:eastAsia="Times New Roman" w:hAnsi="Arial" w:cs="Arial"/>
          <w:color w:val="333333"/>
          <w:sz w:val="21"/>
          <w:szCs w:val="21"/>
        </w:rPr>
        <w:t xml:space="preserve"> application</w:t>
      </w:r>
      <w:r w:rsidR="00DB4511">
        <w:rPr>
          <w:rFonts w:ascii="Arial" w:eastAsia="Times New Roman" w:hAnsi="Arial" w:cs="Arial"/>
          <w:color w:val="333333"/>
          <w:sz w:val="21"/>
          <w:szCs w:val="21"/>
        </w:rPr>
        <w:t xml:space="preserve"> to that program</w:t>
      </w:r>
      <w:r w:rsidR="002505B1">
        <w:rPr>
          <w:rFonts w:ascii="Arial" w:eastAsia="Times New Roman" w:hAnsi="Arial" w:cs="Arial"/>
          <w:color w:val="333333"/>
          <w:sz w:val="21"/>
          <w:szCs w:val="21"/>
        </w:rPr>
        <w:t>.</w:t>
      </w:r>
    </w:p>
    <w:p w14:paraId="0CAF66E9" w14:textId="3D8672CA" w:rsidR="002505B1" w:rsidRDefault="00DB4511" w:rsidP="00306739">
      <w:pPr>
        <w:numPr>
          <w:ilvl w:val="0"/>
          <w:numId w:val="15"/>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lastRenderedPageBreak/>
        <w:t xml:space="preserve">Demonstrate </w:t>
      </w:r>
      <w:r w:rsidR="00C145C7">
        <w:rPr>
          <w:rFonts w:ascii="Arial" w:eastAsia="Times New Roman" w:hAnsi="Arial" w:cs="Arial"/>
          <w:color w:val="333333"/>
          <w:sz w:val="21"/>
          <w:szCs w:val="21"/>
        </w:rPr>
        <w:t xml:space="preserve">academic strength </w:t>
      </w:r>
      <w:r w:rsidR="00AE27E8">
        <w:rPr>
          <w:rFonts w:ascii="Arial" w:eastAsia="Times New Roman" w:hAnsi="Arial" w:cs="Arial"/>
          <w:color w:val="333333"/>
          <w:sz w:val="21"/>
          <w:szCs w:val="21"/>
        </w:rPr>
        <w:t xml:space="preserve">after suspension </w:t>
      </w:r>
      <w:r w:rsidR="00C145C7">
        <w:rPr>
          <w:rFonts w:ascii="Arial" w:eastAsia="Times New Roman" w:hAnsi="Arial" w:cs="Arial"/>
          <w:color w:val="333333"/>
          <w:sz w:val="21"/>
          <w:szCs w:val="21"/>
        </w:rPr>
        <w:t>by e.g.</w:t>
      </w:r>
    </w:p>
    <w:p w14:paraId="477D4D25" w14:textId="46157DFA" w:rsidR="002505B1" w:rsidRPr="005300F1" w:rsidRDefault="00306739" w:rsidP="002F134E">
      <w:pPr>
        <w:numPr>
          <w:ilvl w:val="1"/>
          <w:numId w:val="15"/>
        </w:numPr>
        <w:shd w:val="clear" w:color="auto" w:fill="FFFFFF"/>
        <w:spacing w:before="100" w:beforeAutospacing="1" w:after="100" w:afterAutospacing="1" w:line="240" w:lineRule="auto"/>
        <w:rPr>
          <w:rFonts w:ascii="Arial" w:eastAsia="Times New Roman" w:hAnsi="Arial" w:cs="Arial"/>
          <w:color w:val="333333"/>
          <w:sz w:val="21"/>
          <w:szCs w:val="21"/>
        </w:rPr>
      </w:pPr>
      <w:r w:rsidRPr="005300F1">
        <w:rPr>
          <w:rFonts w:ascii="Arial" w:eastAsia="Times New Roman" w:hAnsi="Arial" w:cs="Arial"/>
          <w:color w:val="333333"/>
          <w:sz w:val="21"/>
          <w:szCs w:val="21"/>
        </w:rPr>
        <w:t>Complet</w:t>
      </w:r>
      <w:r w:rsidR="002505B1">
        <w:rPr>
          <w:rFonts w:ascii="Arial" w:eastAsia="Times New Roman" w:hAnsi="Arial" w:cs="Arial"/>
          <w:color w:val="333333"/>
          <w:sz w:val="21"/>
          <w:szCs w:val="21"/>
        </w:rPr>
        <w:t>ing</w:t>
      </w:r>
      <w:r w:rsidRPr="005300F1">
        <w:rPr>
          <w:rFonts w:ascii="Arial" w:eastAsia="Times New Roman" w:hAnsi="Arial" w:cs="Arial"/>
          <w:color w:val="333333"/>
          <w:sz w:val="21"/>
          <w:szCs w:val="21"/>
        </w:rPr>
        <w:t xml:space="preserve"> a minimum of nine (9) credits at the 4XX-level and higher courses, and</w:t>
      </w:r>
    </w:p>
    <w:p w14:paraId="55137CCC" w14:textId="3BEC99F0" w:rsidR="00F72DF1" w:rsidRPr="001F1497" w:rsidRDefault="00306739" w:rsidP="001F1497">
      <w:pPr>
        <w:numPr>
          <w:ilvl w:val="1"/>
          <w:numId w:val="15"/>
        </w:numPr>
        <w:shd w:val="clear" w:color="auto" w:fill="FFFFFF"/>
        <w:spacing w:before="100" w:beforeAutospacing="1" w:after="100" w:afterAutospacing="1" w:line="240" w:lineRule="auto"/>
        <w:rPr>
          <w:rFonts w:ascii="Arial" w:eastAsia="Times New Roman" w:hAnsi="Arial" w:cs="Arial"/>
          <w:color w:val="333333"/>
          <w:sz w:val="21"/>
          <w:szCs w:val="21"/>
        </w:rPr>
      </w:pPr>
      <w:r w:rsidRPr="002505B1">
        <w:rPr>
          <w:rFonts w:ascii="Arial" w:eastAsia="Times New Roman" w:hAnsi="Arial" w:cs="Arial"/>
          <w:color w:val="333333"/>
          <w:sz w:val="21"/>
          <w:szCs w:val="21"/>
        </w:rPr>
        <w:t>Achiev</w:t>
      </w:r>
      <w:r w:rsidR="002505B1">
        <w:rPr>
          <w:rFonts w:ascii="Arial" w:eastAsia="Times New Roman" w:hAnsi="Arial" w:cs="Arial"/>
          <w:color w:val="333333"/>
          <w:sz w:val="21"/>
          <w:szCs w:val="21"/>
        </w:rPr>
        <w:t>ing</w:t>
      </w:r>
      <w:r w:rsidRPr="002505B1">
        <w:rPr>
          <w:rFonts w:ascii="Arial" w:eastAsia="Times New Roman" w:hAnsi="Arial" w:cs="Arial"/>
          <w:color w:val="333333"/>
          <w:sz w:val="21"/>
          <w:szCs w:val="21"/>
        </w:rPr>
        <w:t xml:space="preserve"> a minimum 3.00 GPA </w:t>
      </w:r>
      <w:r w:rsidR="002505B1">
        <w:rPr>
          <w:rFonts w:ascii="Arial" w:eastAsia="Times New Roman" w:hAnsi="Arial" w:cs="Arial"/>
          <w:color w:val="333333"/>
          <w:sz w:val="21"/>
          <w:szCs w:val="21"/>
        </w:rPr>
        <w:t>in these courses.</w:t>
      </w:r>
      <w:bookmarkStart w:id="8" w:name="readmission"/>
      <w:bookmarkEnd w:id="8"/>
    </w:p>
    <w:sectPr w:rsidR="00F72DF1" w:rsidRPr="001F1497">
      <w:headerReference w:type="even" r:id="rId31"/>
      <w:headerReference w:type="default" r:id="rId32"/>
      <w:footerReference w:type="even" r:id="rId33"/>
      <w:footerReference w:type="default" r:id="rId34"/>
      <w:headerReference w:type="first" r:id="rId35"/>
      <w:footerReference w:type="first" r:id="rId36"/>
      <w:pgSz w:w="12240" w:h="15840"/>
      <w:pgMar w:top="1008"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820A" w14:textId="77777777" w:rsidR="002C1F49" w:rsidRDefault="002C1F49" w:rsidP="00553D7C">
      <w:pPr>
        <w:spacing w:after="0" w:line="240" w:lineRule="auto"/>
      </w:pPr>
      <w:r>
        <w:separator/>
      </w:r>
    </w:p>
  </w:endnote>
  <w:endnote w:type="continuationSeparator" w:id="0">
    <w:p w14:paraId="32571C62" w14:textId="77777777" w:rsidR="002C1F49" w:rsidRDefault="002C1F49" w:rsidP="00553D7C">
      <w:pPr>
        <w:spacing w:after="0" w:line="240" w:lineRule="auto"/>
      </w:pPr>
      <w:r>
        <w:continuationSeparator/>
      </w:r>
    </w:p>
  </w:endnote>
  <w:endnote w:type="continuationNotice" w:id="1">
    <w:p w14:paraId="44AAE00B" w14:textId="77777777" w:rsidR="002C1F49" w:rsidRDefault="002C1F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9E3D" w14:textId="77777777" w:rsidR="00553D7C" w:rsidRDefault="00553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29B2" w14:textId="77777777" w:rsidR="00553D7C" w:rsidRDefault="00553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1037" w14:textId="77777777" w:rsidR="00553D7C" w:rsidRDefault="00553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357F" w14:textId="77777777" w:rsidR="002C1F49" w:rsidRDefault="002C1F49" w:rsidP="00553D7C">
      <w:pPr>
        <w:spacing w:after="0" w:line="240" w:lineRule="auto"/>
      </w:pPr>
      <w:r>
        <w:separator/>
      </w:r>
    </w:p>
  </w:footnote>
  <w:footnote w:type="continuationSeparator" w:id="0">
    <w:p w14:paraId="037CDC9B" w14:textId="77777777" w:rsidR="002C1F49" w:rsidRDefault="002C1F49" w:rsidP="00553D7C">
      <w:pPr>
        <w:spacing w:after="0" w:line="240" w:lineRule="auto"/>
      </w:pPr>
      <w:r>
        <w:continuationSeparator/>
      </w:r>
    </w:p>
  </w:footnote>
  <w:footnote w:type="continuationNotice" w:id="1">
    <w:p w14:paraId="590F05E4" w14:textId="77777777" w:rsidR="002C1F49" w:rsidRDefault="002C1F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2DD7" w14:textId="77777777" w:rsidR="00553D7C" w:rsidRDefault="00553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EE9B" w14:textId="3B510FB1" w:rsidR="00553D7C" w:rsidRDefault="00553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64F3" w14:textId="77777777" w:rsidR="00553D7C" w:rsidRDefault="00553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A6EB"/>
    <w:multiLevelType w:val="hybridMultilevel"/>
    <w:tmpl w:val="FFFFFFFF"/>
    <w:lvl w:ilvl="0" w:tplc="6B065C48">
      <w:start w:val="1"/>
      <w:numFmt w:val="bullet"/>
      <w:lvlText w:val=""/>
      <w:lvlJc w:val="left"/>
      <w:pPr>
        <w:ind w:left="720" w:hanging="360"/>
      </w:pPr>
      <w:rPr>
        <w:rFonts w:ascii="Symbol" w:hAnsi="Symbol" w:hint="default"/>
      </w:rPr>
    </w:lvl>
    <w:lvl w:ilvl="1" w:tplc="96048E0A">
      <w:start w:val="1"/>
      <w:numFmt w:val="bullet"/>
      <w:lvlText w:val="o"/>
      <w:lvlJc w:val="left"/>
      <w:pPr>
        <w:ind w:left="1440" w:hanging="360"/>
      </w:pPr>
      <w:rPr>
        <w:rFonts w:ascii="Courier New" w:hAnsi="Courier New" w:hint="default"/>
      </w:rPr>
    </w:lvl>
    <w:lvl w:ilvl="2" w:tplc="95EE710E">
      <w:start w:val="1"/>
      <w:numFmt w:val="bullet"/>
      <w:lvlText w:val=""/>
      <w:lvlJc w:val="left"/>
      <w:pPr>
        <w:ind w:left="2160" w:hanging="360"/>
      </w:pPr>
      <w:rPr>
        <w:rFonts w:ascii="Wingdings" w:hAnsi="Wingdings" w:hint="default"/>
      </w:rPr>
    </w:lvl>
    <w:lvl w:ilvl="3" w:tplc="C2001166">
      <w:start w:val="1"/>
      <w:numFmt w:val="bullet"/>
      <w:lvlText w:val=""/>
      <w:lvlJc w:val="left"/>
      <w:pPr>
        <w:ind w:left="2880" w:hanging="360"/>
      </w:pPr>
      <w:rPr>
        <w:rFonts w:ascii="Symbol" w:hAnsi="Symbol" w:hint="default"/>
      </w:rPr>
    </w:lvl>
    <w:lvl w:ilvl="4" w:tplc="F91A13D2">
      <w:start w:val="1"/>
      <w:numFmt w:val="bullet"/>
      <w:lvlText w:val="o"/>
      <w:lvlJc w:val="left"/>
      <w:pPr>
        <w:ind w:left="3600" w:hanging="360"/>
      </w:pPr>
      <w:rPr>
        <w:rFonts w:ascii="Courier New" w:hAnsi="Courier New" w:hint="default"/>
      </w:rPr>
    </w:lvl>
    <w:lvl w:ilvl="5" w:tplc="D534CDAA">
      <w:start w:val="1"/>
      <w:numFmt w:val="bullet"/>
      <w:lvlText w:val=""/>
      <w:lvlJc w:val="left"/>
      <w:pPr>
        <w:ind w:left="4320" w:hanging="360"/>
      </w:pPr>
      <w:rPr>
        <w:rFonts w:ascii="Wingdings" w:hAnsi="Wingdings" w:hint="default"/>
      </w:rPr>
    </w:lvl>
    <w:lvl w:ilvl="6" w:tplc="8996E090">
      <w:start w:val="1"/>
      <w:numFmt w:val="bullet"/>
      <w:lvlText w:val=""/>
      <w:lvlJc w:val="left"/>
      <w:pPr>
        <w:ind w:left="5040" w:hanging="360"/>
      </w:pPr>
      <w:rPr>
        <w:rFonts w:ascii="Symbol" w:hAnsi="Symbol" w:hint="default"/>
      </w:rPr>
    </w:lvl>
    <w:lvl w:ilvl="7" w:tplc="9676C146">
      <w:start w:val="1"/>
      <w:numFmt w:val="bullet"/>
      <w:lvlText w:val="o"/>
      <w:lvlJc w:val="left"/>
      <w:pPr>
        <w:ind w:left="5760" w:hanging="360"/>
      </w:pPr>
      <w:rPr>
        <w:rFonts w:ascii="Courier New" w:hAnsi="Courier New" w:hint="default"/>
      </w:rPr>
    </w:lvl>
    <w:lvl w:ilvl="8" w:tplc="41CC915A">
      <w:start w:val="1"/>
      <w:numFmt w:val="bullet"/>
      <w:lvlText w:val=""/>
      <w:lvlJc w:val="left"/>
      <w:pPr>
        <w:ind w:left="6480" w:hanging="360"/>
      </w:pPr>
      <w:rPr>
        <w:rFonts w:ascii="Wingdings" w:hAnsi="Wingdings" w:hint="default"/>
      </w:rPr>
    </w:lvl>
  </w:abstractNum>
  <w:abstractNum w:abstractNumId="1" w15:restartNumberingAfterBreak="0">
    <w:nsid w:val="00F0322F"/>
    <w:multiLevelType w:val="multilevel"/>
    <w:tmpl w:val="D03C0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78138B"/>
    <w:multiLevelType w:val="hybridMultilevel"/>
    <w:tmpl w:val="FFFFFFFF"/>
    <w:lvl w:ilvl="0" w:tplc="CB04D898">
      <w:start w:val="1"/>
      <w:numFmt w:val="bullet"/>
      <w:lvlText w:val=""/>
      <w:lvlJc w:val="left"/>
      <w:pPr>
        <w:ind w:left="720" w:hanging="360"/>
      </w:pPr>
      <w:rPr>
        <w:rFonts w:ascii="Symbol" w:hAnsi="Symbol" w:hint="default"/>
      </w:rPr>
    </w:lvl>
    <w:lvl w:ilvl="1" w:tplc="DDCED15E">
      <w:start w:val="1"/>
      <w:numFmt w:val="bullet"/>
      <w:lvlText w:val="o"/>
      <w:lvlJc w:val="left"/>
      <w:pPr>
        <w:ind w:left="1440" w:hanging="360"/>
      </w:pPr>
      <w:rPr>
        <w:rFonts w:ascii="Courier New" w:hAnsi="Courier New" w:hint="default"/>
      </w:rPr>
    </w:lvl>
    <w:lvl w:ilvl="2" w:tplc="BA281D84">
      <w:start w:val="1"/>
      <w:numFmt w:val="bullet"/>
      <w:lvlText w:val=""/>
      <w:lvlJc w:val="left"/>
      <w:pPr>
        <w:ind w:left="2160" w:hanging="360"/>
      </w:pPr>
      <w:rPr>
        <w:rFonts w:ascii="Wingdings" w:hAnsi="Wingdings" w:hint="default"/>
      </w:rPr>
    </w:lvl>
    <w:lvl w:ilvl="3" w:tplc="99200CAA">
      <w:start w:val="1"/>
      <w:numFmt w:val="bullet"/>
      <w:lvlText w:val=""/>
      <w:lvlJc w:val="left"/>
      <w:pPr>
        <w:ind w:left="2880" w:hanging="360"/>
      </w:pPr>
      <w:rPr>
        <w:rFonts w:ascii="Symbol" w:hAnsi="Symbol" w:hint="default"/>
      </w:rPr>
    </w:lvl>
    <w:lvl w:ilvl="4" w:tplc="573C286C">
      <w:start w:val="1"/>
      <w:numFmt w:val="bullet"/>
      <w:lvlText w:val="o"/>
      <w:lvlJc w:val="left"/>
      <w:pPr>
        <w:ind w:left="3600" w:hanging="360"/>
      </w:pPr>
      <w:rPr>
        <w:rFonts w:ascii="Courier New" w:hAnsi="Courier New" w:hint="default"/>
      </w:rPr>
    </w:lvl>
    <w:lvl w:ilvl="5" w:tplc="FC60A8DC">
      <w:start w:val="1"/>
      <w:numFmt w:val="bullet"/>
      <w:lvlText w:val=""/>
      <w:lvlJc w:val="left"/>
      <w:pPr>
        <w:ind w:left="4320" w:hanging="360"/>
      </w:pPr>
      <w:rPr>
        <w:rFonts w:ascii="Wingdings" w:hAnsi="Wingdings" w:hint="default"/>
      </w:rPr>
    </w:lvl>
    <w:lvl w:ilvl="6" w:tplc="779E6A16">
      <w:start w:val="1"/>
      <w:numFmt w:val="bullet"/>
      <w:lvlText w:val=""/>
      <w:lvlJc w:val="left"/>
      <w:pPr>
        <w:ind w:left="5040" w:hanging="360"/>
      </w:pPr>
      <w:rPr>
        <w:rFonts w:ascii="Symbol" w:hAnsi="Symbol" w:hint="default"/>
      </w:rPr>
    </w:lvl>
    <w:lvl w:ilvl="7" w:tplc="4D6A64C0">
      <w:start w:val="1"/>
      <w:numFmt w:val="bullet"/>
      <w:lvlText w:val="o"/>
      <w:lvlJc w:val="left"/>
      <w:pPr>
        <w:ind w:left="5760" w:hanging="360"/>
      </w:pPr>
      <w:rPr>
        <w:rFonts w:ascii="Courier New" w:hAnsi="Courier New" w:hint="default"/>
      </w:rPr>
    </w:lvl>
    <w:lvl w:ilvl="8" w:tplc="783E41D4">
      <w:start w:val="1"/>
      <w:numFmt w:val="bullet"/>
      <w:lvlText w:val=""/>
      <w:lvlJc w:val="left"/>
      <w:pPr>
        <w:ind w:left="6480" w:hanging="360"/>
      </w:pPr>
      <w:rPr>
        <w:rFonts w:ascii="Wingdings" w:hAnsi="Wingdings" w:hint="default"/>
      </w:rPr>
    </w:lvl>
  </w:abstractNum>
  <w:abstractNum w:abstractNumId="3" w15:restartNumberingAfterBreak="0">
    <w:nsid w:val="0C3A892A"/>
    <w:multiLevelType w:val="hybridMultilevel"/>
    <w:tmpl w:val="FF7039E6"/>
    <w:lvl w:ilvl="0" w:tplc="8B4C4472">
      <w:start w:val="1"/>
      <w:numFmt w:val="bullet"/>
      <w:lvlText w:val=""/>
      <w:lvlJc w:val="left"/>
      <w:pPr>
        <w:ind w:left="720" w:hanging="360"/>
      </w:pPr>
      <w:rPr>
        <w:rFonts w:ascii="Symbol" w:hAnsi="Symbol" w:hint="default"/>
      </w:rPr>
    </w:lvl>
    <w:lvl w:ilvl="1" w:tplc="25FA5786">
      <w:start w:val="1"/>
      <w:numFmt w:val="bullet"/>
      <w:lvlText w:val="o"/>
      <w:lvlJc w:val="left"/>
      <w:pPr>
        <w:ind w:left="1440" w:hanging="360"/>
      </w:pPr>
      <w:rPr>
        <w:rFonts w:ascii="Courier New" w:hAnsi="Courier New" w:hint="default"/>
      </w:rPr>
    </w:lvl>
    <w:lvl w:ilvl="2" w:tplc="0B88D9A4">
      <w:start w:val="1"/>
      <w:numFmt w:val="bullet"/>
      <w:lvlText w:val=""/>
      <w:lvlJc w:val="left"/>
      <w:pPr>
        <w:ind w:left="2160" w:hanging="360"/>
      </w:pPr>
      <w:rPr>
        <w:rFonts w:ascii="Wingdings" w:hAnsi="Wingdings" w:hint="default"/>
      </w:rPr>
    </w:lvl>
    <w:lvl w:ilvl="3" w:tplc="F28A5DF6">
      <w:start w:val="1"/>
      <w:numFmt w:val="bullet"/>
      <w:lvlText w:val=""/>
      <w:lvlJc w:val="left"/>
      <w:pPr>
        <w:ind w:left="2880" w:hanging="360"/>
      </w:pPr>
      <w:rPr>
        <w:rFonts w:ascii="Symbol" w:hAnsi="Symbol" w:hint="default"/>
      </w:rPr>
    </w:lvl>
    <w:lvl w:ilvl="4" w:tplc="3FE80302">
      <w:start w:val="1"/>
      <w:numFmt w:val="bullet"/>
      <w:lvlText w:val="o"/>
      <w:lvlJc w:val="left"/>
      <w:pPr>
        <w:ind w:left="3600" w:hanging="360"/>
      </w:pPr>
      <w:rPr>
        <w:rFonts w:ascii="Courier New" w:hAnsi="Courier New" w:hint="default"/>
      </w:rPr>
    </w:lvl>
    <w:lvl w:ilvl="5" w:tplc="9D822E4A">
      <w:start w:val="1"/>
      <w:numFmt w:val="bullet"/>
      <w:lvlText w:val=""/>
      <w:lvlJc w:val="left"/>
      <w:pPr>
        <w:ind w:left="4320" w:hanging="360"/>
      </w:pPr>
      <w:rPr>
        <w:rFonts w:ascii="Wingdings" w:hAnsi="Wingdings" w:hint="default"/>
      </w:rPr>
    </w:lvl>
    <w:lvl w:ilvl="6" w:tplc="2DFA486E">
      <w:start w:val="1"/>
      <w:numFmt w:val="bullet"/>
      <w:lvlText w:val=""/>
      <w:lvlJc w:val="left"/>
      <w:pPr>
        <w:ind w:left="5040" w:hanging="360"/>
      </w:pPr>
      <w:rPr>
        <w:rFonts w:ascii="Symbol" w:hAnsi="Symbol" w:hint="default"/>
      </w:rPr>
    </w:lvl>
    <w:lvl w:ilvl="7" w:tplc="2DA44F86">
      <w:start w:val="1"/>
      <w:numFmt w:val="bullet"/>
      <w:lvlText w:val="o"/>
      <w:lvlJc w:val="left"/>
      <w:pPr>
        <w:ind w:left="5760" w:hanging="360"/>
      </w:pPr>
      <w:rPr>
        <w:rFonts w:ascii="Courier New" w:hAnsi="Courier New" w:hint="default"/>
      </w:rPr>
    </w:lvl>
    <w:lvl w:ilvl="8" w:tplc="39B4352C">
      <w:start w:val="1"/>
      <w:numFmt w:val="bullet"/>
      <w:lvlText w:val=""/>
      <w:lvlJc w:val="left"/>
      <w:pPr>
        <w:ind w:left="6480" w:hanging="360"/>
      </w:pPr>
      <w:rPr>
        <w:rFonts w:ascii="Wingdings" w:hAnsi="Wingdings" w:hint="default"/>
      </w:rPr>
    </w:lvl>
  </w:abstractNum>
  <w:abstractNum w:abstractNumId="4" w15:restartNumberingAfterBreak="0">
    <w:nsid w:val="0DF51FD5"/>
    <w:multiLevelType w:val="hybridMultilevel"/>
    <w:tmpl w:val="43CC5B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95273"/>
    <w:multiLevelType w:val="multilevel"/>
    <w:tmpl w:val="B6649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21E38"/>
    <w:multiLevelType w:val="hybridMultilevel"/>
    <w:tmpl w:val="0CCE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6DBF9"/>
    <w:multiLevelType w:val="hybridMultilevel"/>
    <w:tmpl w:val="36629428"/>
    <w:lvl w:ilvl="0" w:tplc="34E82FC2">
      <w:start w:val="1"/>
      <w:numFmt w:val="bullet"/>
      <w:lvlText w:val=""/>
      <w:lvlJc w:val="left"/>
      <w:pPr>
        <w:ind w:left="720" w:hanging="360"/>
      </w:pPr>
      <w:rPr>
        <w:rFonts w:ascii="Symbol" w:hAnsi="Symbol" w:hint="default"/>
      </w:rPr>
    </w:lvl>
    <w:lvl w:ilvl="1" w:tplc="B038E9B0">
      <w:start w:val="1"/>
      <w:numFmt w:val="bullet"/>
      <w:lvlText w:val="o"/>
      <w:lvlJc w:val="left"/>
      <w:pPr>
        <w:ind w:left="1440" w:hanging="360"/>
      </w:pPr>
      <w:rPr>
        <w:rFonts w:ascii="Courier New" w:hAnsi="Courier New" w:hint="default"/>
      </w:rPr>
    </w:lvl>
    <w:lvl w:ilvl="2" w:tplc="942E3E9A">
      <w:start w:val="1"/>
      <w:numFmt w:val="bullet"/>
      <w:lvlText w:val=""/>
      <w:lvlJc w:val="left"/>
      <w:pPr>
        <w:ind w:left="2160" w:hanging="360"/>
      </w:pPr>
      <w:rPr>
        <w:rFonts w:ascii="Wingdings" w:hAnsi="Wingdings" w:hint="default"/>
      </w:rPr>
    </w:lvl>
    <w:lvl w:ilvl="3" w:tplc="07C6B46C">
      <w:start w:val="1"/>
      <w:numFmt w:val="bullet"/>
      <w:lvlText w:val=""/>
      <w:lvlJc w:val="left"/>
      <w:pPr>
        <w:ind w:left="2880" w:hanging="360"/>
      </w:pPr>
      <w:rPr>
        <w:rFonts w:ascii="Symbol" w:hAnsi="Symbol" w:hint="default"/>
      </w:rPr>
    </w:lvl>
    <w:lvl w:ilvl="4" w:tplc="1E48FDC8">
      <w:start w:val="1"/>
      <w:numFmt w:val="bullet"/>
      <w:lvlText w:val="o"/>
      <w:lvlJc w:val="left"/>
      <w:pPr>
        <w:ind w:left="3600" w:hanging="360"/>
      </w:pPr>
      <w:rPr>
        <w:rFonts w:ascii="Courier New" w:hAnsi="Courier New" w:hint="default"/>
      </w:rPr>
    </w:lvl>
    <w:lvl w:ilvl="5" w:tplc="9B0EF944">
      <w:start w:val="1"/>
      <w:numFmt w:val="bullet"/>
      <w:lvlText w:val=""/>
      <w:lvlJc w:val="left"/>
      <w:pPr>
        <w:ind w:left="4320" w:hanging="360"/>
      </w:pPr>
      <w:rPr>
        <w:rFonts w:ascii="Wingdings" w:hAnsi="Wingdings" w:hint="default"/>
      </w:rPr>
    </w:lvl>
    <w:lvl w:ilvl="6" w:tplc="577CC074">
      <w:start w:val="1"/>
      <w:numFmt w:val="bullet"/>
      <w:lvlText w:val=""/>
      <w:lvlJc w:val="left"/>
      <w:pPr>
        <w:ind w:left="5040" w:hanging="360"/>
      </w:pPr>
      <w:rPr>
        <w:rFonts w:ascii="Symbol" w:hAnsi="Symbol" w:hint="default"/>
      </w:rPr>
    </w:lvl>
    <w:lvl w:ilvl="7" w:tplc="A30C6B56">
      <w:start w:val="1"/>
      <w:numFmt w:val="bullet"/>
      <w:lvlText w:val="o"/>
      <w:lvlJc w:val="left"/>
      <w:pPr>
        <w:ind w:left="5760" w:hanging="360"/>
      </w:pPr>
      <w:rPr>
        <w:rFonts w:ascii="Courier New" w:hAnsi="Courier New" w:hint="default"/>
      </w:rPr>
    </w:lvl>
    <w:lvl w:ilvl="8" w:tplc="5538C9A6">
      <w:start w:val="1"/>
      <w:numFmt w:val="bullet"/>
      <w:lvlText w:val=""/>
      <w:lvlJc w:val="left"/>
      <w:pPr>
        <w:ind w:left="6480" w:hanging="360"/>
      </w:pPr>
      <w:rPr>
        <w:rFonts w:ascii="Wingdings" w:hAnsi="Wingdings" w:hint="default"/>
      </w:rPr>
    </w:lvl>
  </w:abstractNum>
  <w:abstractNum w:abstractNumId="8" w15:restartNumberingAfterBreak="0">
    <w:nsid w:val="21031A74"/>
    <w:multiLevelType w:val="multilevel"/>
    <w:tmpl w:val="10D8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892EF7"/>
    <w:multiLevelType w:val="hybridMultilevel"/>
    <w:tmpl w:val="F20EAEC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9D86F63"/>
    <w:multiLevelType w:val="multilevel"/>
    <w:tmpl w:val="F57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FA600D"/>
    <w:multiLevelType w:val="multilevel"/>
    <w:tmpl w:val="3F56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079BD2"/>
    <w:multiLevelType w:val="hybridMultilevel"/>
    <w:tmpl w:val="AB58DB9C"/>
    <w:lvl w:ilvl="0" w:tplc="8BF0ECAE">
      <w:start w:val="1"/>
      <w:numFmt w:val="bullet"/>
      <w:lvlText w:val=""/>
      <w:lvlJc w:val="left"/>
      <w:pPr>
        <w:ind w:left="720" w:hanging="360"/>
      </w:pPr>
      <w:rPr>
        <w:rFonts w:ascii="Symbol" w:hAnsi="Symbol" w:hint="default"/>
      </w:rPr>
    </w:lvl>
    <w:lvl w:ilvl="1" w:tplc="913AD276">
      <w:start w:val="1"/>
      <w:numFmt w:val="bullet"/>
      <w:lvlText w:val="o"/>
      <w:lvlJc w:val="left"/>
      <w:pPr>
        <w:ind w:left="1440" w:hanging="360"/>
      </w:pPr>
      <w:rPr>
        <w:rFonts w:ascii="Courier New" w:hAnsi="Courier New" w:hint="default"/>
      </w:rPr>
    </w:lvl>
    <w:lvl w:ilvl="2" w:tplc="7AB03880">
      <w:start w:val="1"/>
      <w:numFmt w:val="bullet"/>
      <w:lvlText w:val=""/>
      <w:lvlJc w:val="left"/>
      <w:pPr>
        <w:ind w:left="2160" w:hanging="360"/>
      </w:pPr>
      <w:rPr>
        <w:rFonts w:ascii="Wingdings" w:hAnsi="Wingdings" w:hint="default"/>
      </w:rPr>
    </w:lvl>
    <w:lvl w:ilvl="3" w:tplc="E92E4C86">
      <w:start w:val="1"/>
      <w:numFmt w:val="bullet"/>
      <w:lvlText w:val=""/>
      <w:lvlJc w:val="left"/>
      <w:pPr>
        <w:ind w:left="2880" w:hanging="360"/>
      </w:pPr>
      <w:rPr>
        <w:rFonts w:ascii="Symbol" w:hAnsi="Symbol" w:hint="default"/>
      </w:rPr>
    </w:lvl>
    <w:lvl w:ilvl="4" w:tplc="23A24E3C">
      <w:start w:val="1"/>
      <w:numFmt w:val="bullet"/>
      <w:lvlText w:val="o"/>
      <w:lvlJc w:val="left"/>
      <w:pPr>
        <w:ind w:left="3600" w:hanging="360"/>
      </w:pPr>
      <w:rPr>
        <w:rFonts w:ascii="Courier New" w:hAnsi="Courier New" w:hint="default"/>
      </w:rPr>
    </w:lvl>
    <w:lvl w:ilvl="5" w:tplc="C2FA8368">
      <w:start w:val="1"/>
      <w:numFmt w:val="bullet"/>
      <w:lvlText w:val=""/>
      <w:lvlJc w:val="left"/>
      <w:pPr>
        <w:ind w:left="4320" w:hanging="360"/>
      </w:pPr>
      <w:rPr>
        <w:rFonts w:ascii="Wingdings" w:hAnsi="Wingdings" w:hint="default"/>
      </w:rPr>
    </w:lvl>
    <w:lvl w:ilvl="6" w:tplc="958EEC94">
      <w:start w:val="1"/>
      <w:numFmt w:val="bullet"/>
      <w:lvlText w:val=""/>
      <w:lvlJc w:val="left"/>
      <w:pPr>
        <w:ind w:left="5040" w:hanging="360"/>
      </w:pPr>
      <w:rPr>
        <w:rFonts w:ascii="Symbol" w:hAnsi="Symbol" w:hint="default"/>
      </w:rPr>
    </w:lvl>
    <w:lvl w:ilvl="7" w:tplc="70CCD7A2">
      <w:start w:val="1"/>
      <w:numFmt w:val="bullet"/>
      <w:lvlText w:val="o"/>
      <w:lvlJc w:val="left"/>
      <w:pPr>
        <w:ind w:left="5760" w:hanging="360"/>
      </w:pPr>
      <w:rPr>
        <w:rFonts w:ascii="Courier New" w:hAnsi="Courier New" w:hint="default"/>
      </w:rPr>
    </w:lvl>
    <w:lvl w:ilvl="8" w:tplc="15140F3C">
      <w:start w:val="1"/>
      <w:numFmt w:val="bullet"/>
      <w:lvlText w:val=""/>
      <w:lvlJc w:val="left"/>
      <w:pPr>
        <w:ind w:left="6480" w:hanging="360"/>
      </w:pPr>
      <w:rPr>
        <w:rFonts w:ascii="Wingdings" w:hAnsi="Wingdings" w:hint="default"/>
      </w:rPr>
    </w:lvl>
  </w:abstractNum>
  <w:abstractNum w:abstractNumId="13" w15:restartNumberingAfterBreak="0">
    <w:nsid w:val="2E10E0AE"/>
    <w:multiLevelType w:val="hybridMultilevel"/>
    <w:tmpl w:val="6A629348"/>
    <w:lvl w:ilvl="0" w:tplc="B6404A04">
      <w:start w:val="1"/>
      <w:numFmt w:val="bullet"/>
      <w:lvlText w:val=""/>
      <w:lvlJc w:val="left"/>
      <w:pPr>
        <w:ind w:left="720" w:hanging="360"/>
      </w:pPr>
      <w:rPr>
        <w:rFonts w:ascii="Symbol" w:hAnsi="Symbol" w:hint="default"/>
      </w:rPr>
    </w:lvl>
    <w:lvl w:ilvl="1" w:tplc="DD408902">
      <w:start w:val="1"/>
      <w:numFmt w:val="bullet"/>
      <w:lvlText w:val="o"/>
      <w:lvlJc w:val="left"/>
      <w:pPr>
        <w:ind w:left="1440" w:hanging="360"/>
      </w:pPr>
      <w:rPr>
        <w:rFonts w:ascii="Courier New" w:hAnsi="Courier New" w:hint="default"/>
      </w:rPr>
    </w:lvl>
    <w:lvl w:ilvl="2" w:tplc="8E2809D4">
      <w:start w:val="1"/>
      <w:numFmt w:val="bullet"/>
      <w:lvlText w:val=""/>
      <w:lvlJc w:val="left"/>
      <w:pPr>
        <w:ind w:left="2160" w:hanging="360"/>
      </w:pPr>
      <w:rPr>
        <w:rFonts w:ascii="Wingdings" w:hAnsi="Wingdings" w:hint="default"/>
      </w:rPr>
    </w:lvl>
    <w:lvl w:ilvl="3" w:tplc="7C0EBFF0">
      <w:start w:val="1"/>
      <w:numFmt w:val="bullet"/>
      <w:lvlText w:val=""/>
      <w:lvlJc w:val="left"/>
      <w:pPr>
        <w:ind w:left="2880" w:hanging="360"/>
      </w:pPr>
      <w:rPr>
        <w:rFonts w:ascii="Symbol" w:hAnsi="Symbol" w:hint="default"/>
      </w:rPr>
    </w:lvl>
    <w:lvl w:ilvl="4" w:tplc="F0F8F9DA">
      <w:start w:val="1"/>
      <w:numFmt w:val="bullet"/>
      <w:lvlText w:val="o"/>
      <w:lvlJc w:val="left"/>
      <w:pPr>
        <w:ind w:left="3600" w:hanging="360"/>
      </w:pPr>
      <w:rPr>
        <w:rFonts w:ascii="Courier New" w:hAnsi="Courier New" w:hint="default"/>
      </w:rPr>
    </w:lvl>
    <w:lvl w:ilvl="5" w:tplc="CCBC01D8">
      <w:start w:val="1"/>
      <w:numFmt w:val="bullet"/>
      <w:lvlText w:val=""/>
      <w:lvlJc w:val="left"/>
      <w:pPr>
        <w:ind w:left="4320" w:hanging="360"/>
      </w:pPr>
      <w:rPr>
        <w:rFonts w:ascii="Wingdings" w:hAnsi="Wingdings" w:hint="default"/>
      </w:rPr>
    </w:lvl>
    <w:lvl w:ilvl="6" w:tplc="1D161F40">
      <w:start w:val="1"/>
      <w:numFmt w:val="bullet"/>
      <w:lvlText w:val=""/>
      <w:lvlJc w:val="left"/>
      <w:pPr>
        <w:ind w:left="5040" w:hanging="360"/>
      </w:pPr>
      <w:rPr>
        <w:rFonts w:ascii="Symbol" w:hAnsi="Symbol" w:hint="default"/>
      </w:rPr>
    </w:lvl>
    <w:lvl w:ilvl="7" w:tplc="35FA3A22">
      <w:start w:val="1"/>
      <w:numFmt w:val="bullet"/>
      <w:lvlText w:val="o"/>
      <w:lvlJc w:val="left"/>
      <w:pPr>
        <w:ind w:left="5760" w:hanging="360"/>
      </w:pPr>
      <w:rPr>
        <w:rFonts w:ascii="Courier New" w:hAnsi="Courier New" w:hint="default"/>
      </w:rPr>
    </w:lvl>
    <w:lvl w:ilvl="8" w:tplc="9592A33C">
      <w:start w:val="1"/>
      <w:numFmt w:val="bullet"/>
      <w:lvlText w:val=""/>
      <w:lvlJc w:val="left"/>
      <w:pPr>
        <w:ind w:left="6480" w:hanging="360"/>
      </w:pPr>
      <w:rPr>
        <w:rFonts w:ascii="Wingdings" w:hAnsi="Wingdings" w:hint="default"/>
      </w:rPr>
    </w:lvl>
  </w:abstractNum>
  <w:abstractNum w:abstractNumId="14" w15:restartNumberingAfterBreak="0">
    <w:nsid w:val="36092E8F"/>
    <w:multiLevelType w:val="multilevel"/>
    <w:tmpl w:val="DABC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6378C"/>
    <w:multiLevelType w:val="hybridMultilevel"/>
    <w:tmpl w:val="B3264012"/>
    <w:lvl w:ilvl="0" w:tplc="6FCA301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3845A"/>
    <w:multiLevelType w:val="hybridMultilevel"/>
    <w:tmpl w:val="895E4F22"/>
    <w:lvl w:ilvl="0" w:tplc="29842E0E">
      <w:start w:val="1"/>
      <w:numFmt w:val="decimal"/>
      <w:lvlText w:val="%1."/>
      <w:lvlJc w:val="left"/>
      <w:pPr>
        <w:ind w:left="720" w:hanging="360"/>
      </w:pPr>
    </w:lvl>
    <w:lvl w:ilvl="1" w:tplc="539037F8">
      <w:start w:val="1"/>
      <w:numFmt w:val="lowerLetter"/>
      <w:lvlText w:val="%2."/>
      <w:lvlJc w:val="left"/>
      <w:pPr>
        <w:ind w:left="1440" w:hanging="360"/>
      </w:pPr>
    </w:lvl>
    <w:lvl w:ilvl="2" w:tplc="8880400E">
      <w:start w:val="1"/>
      <w:numFmt w:val="lowerRoman"/>
      <w:lvlText w:val="%3."/>
      <w:lvlJc w:val="right"/>
      <w:pPr>
        <w:ind w:left="2160" w:hanging="180"/>
      </w:pPr>
    </w:lvl>
    <w:lvl w:ilvl="3" w:tplc="B32648AA">
      <w:start w:val="1"/>
      <w:numFmt w:val="decimal"/>
      <w:lvlText w:val="%4."/>
      <w:lvlJc w:val="left"/>
      <w:pPr>
        <w:ind w:left="2880" w:hanging="360"/>
      </w:pPr>
    </w:lvl>
    <w:lvl w:ilvl="4" w:tplc="2B4437C6">
      <w:start w:val="1"/>
      <w:numFmt w:val="lowerLetter"/>
      <w:lvlText w:val="%5."/>
      <w:lvlJc w:val="left"/>
      <w:pPr>
        <w:ind w:left="3600" w:hanging="360"/>
      </w:pPr>
    </w:lvl>
    <w:lvl w:ilvl="5" w:tplc="178CAEE6">
      <w:start w:val="1"/>
      <w:numFmt w:val="lowerRoman"/>
      <w:lvlText w:val="%6."/>
      <w:lvlJc w:val="right"/>
      <w:pPr>
        <w:ind w:left="4320" w:hanging="180"/>
      </w:pPr>
    </w:lvl>
    <w:lvl w:ilvl="6" w:tplc="268C3ECA">
      <w:start w:val="1"/>
      <w:numFmt w:val="decimal"/>
      <w:lvlText w:val="%7."/>
      <w:lvlJc w:val="left"/>
      <w:pPr>
        <w:ind w:left="5040" w:hanging="360"/>
      </w:pPr>
    </w:lvl>
    <w:lvl w:ilvl="7" w:tplc="3792698C">
      <w:start w:val="1"/>
      <w:numFmt w:val="lowerLetter"/>
      <w:lvlText w:val="%8."/>
      <w:lvlJc w:val="left"/>
      <w:pPr>
        <w:ind w:left="5760" w:hanging="360"/>
      </w:pPr>
    </w:lvl>
    <w:lvl w:ilvl="8" w:tplc="95B6CCA2">
      <w:start w:val="1"/>
      <w:numFmt w:val="lowerRoman"/>
      <w:lvlText w:val="%9."/>
      <w:lvlJc w:val="right"/>
      <w:pPr>
        <w:ind w:left="6480" w:hanging="180"/>
      </w:pPr>
    </w:lvl>
  </w:abstractNum>
  <w:abstractNum w:abstractNumId="17" w15:restartNumberingAfterBreak="0">
    <w:nsid w:val="4D7F4B3C"/>
    <w:multiLevelType w:val="multilevel"/>
    <w:tmpl w:val="1DFA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C00BA1"/>
    <w:multiLevelType w:val="multilevel"/>
    <w:tmpl w:val="853CB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B01C9"/>
    <w:multiLevelType w:val="hybridMultilevel"/>
    <w:tmpl w:val="26247D48"/>
    <w:lvl w:ilvl="0" w:tplc="D916992A">
      <w:start w:val="1"/>
      <w:numFmt w:val="decimal"/>
      <w:lvlText w:val="%1)"/>
      <w:lvlJc w:val="left"/>
      <w:pPr>
        <w:ind w:left="720" w:hanging="360"/>
      </w:pPr>
    </w:lvl>
    <w:lvl w:ilvl="1" w:tplc="44BE7C3C">
      <w:start w:val="1"/>
      <w:numFmt w:val="lowerLetter"/>
      <w:lvlText w:val="%2."/>
      <w:lvlJc w:val="left"/>
      <w:pPr>
        <w:ind w:left="1440" w:hanging="360"/>
      </w:pPr>
    </w:lvl>
    <w:lvl w:ilvl="2" w:tplc="7E52B7C8">
      <w:start w:val="1"/>
      <w:numFmt w:val="lowerRoman"/>
      <w:lvlText w:val="%3."/>
      <w:lvlJc w:val="right"/>
      <w:pPr>
        <w:ind w:left="2160" w:hanging="180"/>
      </w:pPr>
    </w:lvl>
    <w:lvl w:ilvl="3" w:tplc="FE00F1B4">
      <w:start w:val="1"/>
      <w:numFmt w:val="decimal"/>
      <w:lvlText w:val="%4."/>
      <w:lvlJc w:val="left"/>
      <w:pPr>
        <w:ind w:left="2880" w:hanging="360"/>
      </w:pPr>
    </w:lvl>
    <w:lvl w:ilvl="4" w:tplc="0DCCA7B6">
      <w:start w:val="1"/>
      <w:numFmt w:val="lowerLetter"/>
      <w:lvlText w:val="%5."/>
      <w:lvlJc w:val="left"/>
      <w:pPr>
        <w:ind w:left="3600" w:hanging="360"/>
      </w:pPr>
    </w:lvl>
    <w:lvl w:ilvl="5" w:tplc="8C00699E">
      <w:start w:val="1"/>
      <w:numFmt w:val="lowerRoman"/>
      <w:lvlText w:val="%6."/>
      <w:lvlJc w:val="right"/>
      <w:pPr>
        <w:ind w:left="4320" w:hanging="180"/>
      </w:pPr>
    </w:lvl>
    <w:lvl w:ilvl="6" w:tplc="2974A548">
      <w:start w:val="1"/>
      <w:numFmt w:val="decimal"/>
      <w:lvlText w:val="%7."/>
      <w:lvlJc w:val="left"/>
      <w:pPr>
        <w:ind w:left="5040" w:hanging="360"/>
      </w:pPr>
    </w:lvl>
    <w:lvl w:ilvl="7" w:tplc="57F82768">
      <w:start w:val="1"/>
      <w:numFmt w:val="lowerLetter"/>
      <w:lvlText w:val="%8."/>
      <w:lvlJc w:val="left"/>
      <w:pPr>
        <w:ind w:left="5760" w:hanging="360"/>
      </w:pPr>
    </w:lvl>
    <w:lvl w:ilvl="8" w:tplc="2398FD28">
      <w:start w:val="1"/>
      <w:numFmt w:val="lowerRoman"/>
      <w:lvlText w:val="%9."/>
      <w:lvlJc w:val="right"/>
      <w:pPr>
        <w:ind w:left="6480" w:hanging="180"/>
      </w:pPr>
    </w:lvl>
  </w:abstractNum>
  <w:abstractNum w:abstractNumId="20" w15:restartNumberingAfterBreak="0">
    <w:nsid w:val="5451F287"/>
    <w:multiLevelType w:val="hybridMultilevel"/>
    <w:tmpl w:val="2D686804"/>
    <w:lvl w:ilvl="0" w:tplc="E85EDC86">
      <w:start w:val="1"/>
      <w:numFmt w:val="bullet"/>
      <w:lvlText w:val=""/>
      <w:lvlJc w:val="left"/>
      <w:pPr>
        <w:ind w:left="720" w:hanging="360"/>
      </w:pPr>
      <w:rPr>
        <w:rFonts w:ascii="Symbol" w:hAnsi="Symbol" w:hint="default"/>
      </w:rPr>
    </w:lvl>
    <w:lvl w:ilvl="1" w:tplc="86ACF7E8">
      <w:start w:val="1"/>
      <w:numFmt w:val="bullet"/>
      <w:lvlText w:val="o"/>
      <w:lvlJc w:val="left"/>
      <w:pPr>
        <w:ind w:left="1440" w:hanging="360"/>
      </w:pPr>
      <w:rPr>
        <w:rFonts w:ascii="Courier New" w:hAnsi="Courier New" w:hint="default"/>
      </w:rPr>
    </w:lvl>
    <w:lvl w:ilvl="2" w:tplc="1C9E1850">
      <w:start w:val="1"/>
      <w:numFmt w:val="bullet"/>
      <w:lvlText w:val=""/>
      <w:lvlJc w:val="left"/>
      <w:pPr>
        <w:ind w:left="2160" w:hanging="360"/>
      </w:pPr>
      <w:rPr>
        <w:rFonts w:ascii="Wingdings" w:hAnsi="Wingdings" w:hint="default"/>
      </w:rPr>
    </w:lvl>
    <w:lvl w:ilvl="3" w:tplc="23C82C10">
      <w:start w:val="1"/>
      <w:numFmt w:val="bullet"/>
      <w:lvlText w:val=""/>
      <w:lvlJc w:val="left"/>
      <w:pPr>
        <w:ind w:left="2880" w:hanging="360"/>
      </w:pPr>
      <w:rPr>
        <w:rFonts w:ascii="Symbol" w:hAnsi="Symbol" w:hint="default"/>
      </w:rPr>
    </w:lvl>
    <w:lvl w:ilvl="4" w:tplc="DA8486F2">
      <w:start w:val="1"/>
      <w:numFmt w:val="bullet"/>
      <w:lvlText w:val="o"/>
      <w:lvlJc w:val="left"/>
      <w:pPr>
        <w:ind w:left="3600" w:hanging="360"/>
      </w:pPr>
      <w:rPr>
        <w:rFonts w:ascii="Courier New" w:hAnsi="Courier New" w:hint="default"/>
      </w:rPr>
    </w:lvl>
    <w:lvl w:ilvl="5" w:tplc="9530B96E">
      <w:start w:val="1"/>
      <w:numFmt w:val="bullet"/>
      <w:lvlText w:val=""/>
      <w:lvlJc w:val="left"/>
      <w:pPr>
        <w:ind w:left="4320" w:hanging="360"/>
      </w:pPr>
      <w:rPr>
        <w:rFonts w:ascii="Wingdings" w:hAnsi="Wingdings" w:hint="default"/>
      </w:rPr>
    </w:lvl>
    <w:lvl w:ilvl="6" w:tplc="3048AE8C">
      <w:start w:val="1"/>
      <w:numFmt w:val="bullet"/>
      <w:lvlText w:val=""/>
      <w:lvlJc w:val="left"/>
      <w:pPr>
        <w:ind w:left="5040" w:hanging="360"/>
      </w:pPr>
      <w:rPr>
        <w:rFonts w:ascii="Symbol" w:hAnsi="Symbol" w:hint="default"/>
      </w:rPr>
    </w:lvl>
    <w:lvl w:ilvl="7" w:tplc="D4EC16B0">
      <w:start w:val="1"/>
      <w:numFmt w:val="bullet"/>
      <w:lvlText w:val="o"/>
      <w:lvlJc w:val="left"/>
      <w:pPr>
        <w:ind w:left="5760" w:hanging="360"/>
      </w:pPr>
      <w:rPr>
        <w:rFonts w:ascii="Courier New" w:hAnsi="Courier New" w:hint="default"/>
      </w:rPr>
    </w:lvl>
    <w:lvl w:ilvl="8" w:tplc="B0D0CCC0">
      <w:start w:val="1"/>
      <w:numFmt w:val="bullet"/>
      <w:lvlText w:val=""/>
      <w:lvlJc w:val="left"/>
      <w:pPr>
        <w:ind w:left="6480" w:hanging="360"/>
      </w:pPr>
      <w:rPr>
        <w:rFonts w:ascii="Wingdings" w:hAnsi="Wingdings" w:hint="default"/>
      </w:rPr>
    </w:lvl>
  </w:abstractNum>
  <w:abstractNum w:abstractNumId="21" w15:restartNumberingAfterBreak="0">
    <w:nsid w:val="5B04764D"/>
    <w:multiLevelType w:val="multilevel"/>
    <w:tmpl w:val="6E42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DB1459"/>
    <w:multiLevelType w:val="multilevel"/>
    <w:tmpl w:val="95A8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A81B2A"/>
    <w:multiLevelType w:val="hybridMultilevel"/>
    <w:tmpl w:val="E132B70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2915C8"/>
    <w:multiLevelType w:val="multilevel"/>
    <w:tmpl w:val="B614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EBAD33"/>
    <w:multiLevelType w:val="hybridMultilevel"/>
    <w:tmpl w:val="E9120CE8"/>
    <w:lvl w:ilvl="0" w:tplc="A06A9746">
      <w:start w:val="1"/>
      <w:numFmt w:val="bullet"/>
      <w:lvlText w:val=""/>
      <w:lvlJc w:val="left"/>
      <w:pPr>
        <w:ind w:left="720" w:hanging="360"/>
      </w:pPr>
      <w:rPr>
        <w:rFonts w:ascii="Symbol" w:hAnsi="Symbol" w:hint="default"/>
      </w:rPr>
    </w:lvl>
    <w:lvl w:ilvl="1" w:tplc="EAB6F382">
      <w:start w:val="1"/>
      <w:numFmt w:val="bullet"/>
      <w:lvlText w:val="o"/>
      <w:lvlJc w:val="left"/>
      <w:pPr>
        <w:ind w:left="1440" w:hanging="360"/>
      </w:pPr>
      <w:rPr>
        <w:rFonts w:ascii="Courier New" w:hAnsi="Courier New" w:hint="default"/>
      </w:rPr>
    </w:lvl>
    <w:lvl w:ilvl="2" w:tplc="41A277AC">
      <w:start w:val="1"/>
      <w:numFmt w:val="bullet"/>
      <w:lvlText w:val=""/>
      <w:lvlJc w:val="left"/>
      <w:pPr>
        <w:ind w:left="2160" w:hanging="360"/>
      </w:pPr>
      <w:rPr>
        <w:rFonts w:ascii="Wingdings" w:hAnsi="Wingdings" w:hint="default"/>
      </w:rPr>
    </w:lvl>
    <w:lvl w:ilvl="3" w:tplc="8398D688">
      <w:start w:val="1"/>
      <w:numFmt w:val="bullet"/>
      <w:lvlText w:val=""/>
      <w:lvlJc w:val="left"/>
      <w:pPr>
        <w:ind w:left="2880" w:hanging="360"/>
      </w:pPr>
      <w:rPr>
        <w:rFonts w:ascii="Symbol" w:hAnsi="Symbol" w:hint="default"/>
      </w:rPr>
    </w:lvl>
    <w:lvl w:ilvl="4" w:tplc="CBA4CD56">
      <w:start w:val="1"/>
      <w:numFmt w:val="bullet"/>
      <w:lvlText w:val="o"/>
      <w:lvlJc w:val="left"/>
      <w:pPr>
        <w:ind w:left="3600" w:hanging="360"/>
      </w:pPr>
      <w:rPr>
        <w:rFonts w:ascii="Courier New" w:hAnsi="Courier New" w:hint="default"/>
      </w:rPr>
    </w:lvl>
    <w:lvl w:ilvl="5" w:tplc="1252183E">
      <w:start w:val="1"/>
      <w:numFmt w:val="bullet"/>
      <w:lvlText w:val=""/>
      <w:lvlJc w:val="left"/>
      <w:pPr>
        <w:ind w:left="4320" w:hanging="360"/>
      </w:pPr>
      <w:rPr>
        <w:rFonts w:ascii="Wingdings" w:hAnsi="Wingdings" w:hint="default"/>
      </w:rPr>
    </w:lvl>
    <w:lvl w:ilvl="6" w:tplc="7C925760">
      <w:start w:val="1"/>
      <w:numFmt w:val="bullet"/>
      <w:lvlText w:val=""/>
      <w:lvlJc w:val="left"/>
      <w:pPr>
        <w:ind w:left="5040" w:hanging="360"/>
      </w:pPr>
      <w:rPr>
        <w:rFonts w:ascii="Symbol" w:hAnsi="Symbol" w:hint="default"/>
      </w:rPr>
    </w:lvl>
    <w:lvl w:ilvl="7" w:tplc="9A1E0B88">
      <w:start w:val="1"/>
      <w:numFmt w:val="bullet"/>
      <w:lvlText w:val="o"/>
      <w:lvlJc w:val="left"/>
      <w:pPr>
        <w:ind w:left="5760" w:hanging="360"/>
      </w:pPr>
      <w:rPr>
        <w:rFonts w:ascii="Courier New" w:hAnsi="Courier New" w:hint="default"/>
      </w:rPr>
    </w:lvl>
    <w:lvl w:ilvl="8" w:tplc="AE903730">
      <w:start w:val="1"/>
      <w:numFmt w:val="bullet"/>
      <w:lvlText w:val=""/>
      <w:lvlJc w:val="left"/>
      <w:pPr>
        <w:ind w:left="6480" w:hanging="360"/>
      </w:pPr>
      <w:rPr>
        <w:rFonts w:ascii="Wingdings" w:hAnsi="Wingdings" w:hint="default"/>
      </w:rPr>
    </w:lvl>
  </w:abstractNum>
  <w:abstractNum w:abstractNumId="26" w15:restartNumberingAfterBreak="0">
    <w:nsid w:val="69EB3AA9"/>
    <w:multiLevelType w:val="multilevel"/>
    <w:tmpl w:val="5FE6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9C6005"/>
    <w:multiLevelType w:val="hybridMultilevel"/>
    <w:tmpl w:val="26FA9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8029BC"/>
    <w:multiLevelType w:val="hybridMultilevel"/>
    <w:tmpl w:val="A6241EEE"/>
    <w:lvl w:ilvl="0" w:tplc="DC86851A">
      <w:start w:val="1"/>
      <w:numFmt w:val="decimal"/>
      <w:lvlText w:val="%1."/>
      <w:lvlJc w:val="left"/>
      <w:pPr>
        <w:ind w:left="720" w:hanging="360"/>
      </w:pPr>
    </w:lvl>
    <w:lvl w:ilvl="1" w:tplc="DC042ED2">
      <w:start w:val="1"/>
      <w:numFmt w:val="lowerLetter"/>
      <w:lvlText w:val="%2."/>
      <w:lvlJc w:val="left"/>
      <w:pPr>
        <w:ind w:left="1440" w:hanging="360"/>
      </w:pPr>
    </w:lvl>
    <w:lvl w:ilvl="2" w:tplc="8C2E442C">
      <w:start w:val="1"/>
      <w:numFmt w:val="lowerRoman"/>
      <w:lvlText w:val="%3."/>
      <w:lvlJc w:val="right"/>
      <w:pPr>
        <w:ind w:left="2160" w:hanging="180"/>
      </w:pPr>
    </w:lvl>
    <w:lvl w:ilvl="3" w:tplc="C5782F5A">
      <w:start w:val="1"/>
      <w:numFmt w:val="decimal"/>
      <w:lvlText w:val="%4."/>
      <w:lvlJc w:val="left"/>
      <w:pPr>
        <w:ind w:left="2880" w:hanging="360"/>
      </w:pPr>
    </w:lvl>
    <w:lvl w:ilvl="4" w:tplc="FC2EFCDA">
      <w:start w:val="1"/>
      <w:numFmt w:val="lowerLetter"/>
      <w:lvlText w:val="%5."/>
      <w:lvlJc w:val="left"/>
      <w:pPr>
        <w:ind w:left="3600" w:hanging="360"/>
      </w:pPr>
    </w:lvl>
    <w:lvl w:ilvl="5" w:tplc="BBD8D6CE">
      <w:start w:val="1"/>
      <w:numFmt w:val="lowerRoman"/>
      <w:lvlText w:val="%6."/>
      <w:lvlJc w:val="right"/>
      <w:pPr>
        <w:ind w:left="4320" w:hanging="180"/>
      </w:pPr>
    </w:lvl>
    <w:lvl w:ilvl="6" w:tplc="26144F32">
      <w:start w:val="1"/>
      <w:numFmt w:val="decimal"/>
      <w:lvlText w:val="%7."/>
      <w:lvlJc w:val="left"/>
      <w:pPr>
        <w:ind w:left="5040" w:hanging="360"/>
      </w:pPr>
    </w:lvl>
    <w:lvl w:ilvl="7" w:tplc="8CE476EA">
      <w:start w:val="1"/>
      <w:numFmt w:val="lowerLetter"/>
      <w:lvlText w:val="%8."/>
      <w:lvlJc w:val="left"/>
      <w:pPr>
        <w:ind w:left="5760" w:hanging="360"/>
      </w:pPr>
    </w:lvl>
    <w:lvl w:ilvl="8" w:tplc="74E4BCFE">
      <w:start w:val="1"/>
      <w:numFmt w:val="lowerRoman"/>
      <w:lvlText w:val="%9."/>
      <w:lvlJc w:val="right"/>
      <w:pPr>
        <w:ind w:left="6480" w:hanging="180"/>
      </w:pPr>
    </w:lvl>
  </w:abstractNum>
  <w:abstractNum w:abstractNumId="29" w15:restartNumberingAfterBreak="0">
    <w:nsid w:val="6FA60259"/>
    <w:multiLevelType w:val="multilevel"/>
    <w:tmpl w:val="7F40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7A9FD0"/>
    <w:multiLevelType w:val="hybridMultilevel"/>
    <w:tmpl w:val="3E941354"/>
    <w:lvl w:ilvl="0" w:tplc="E820AF54">
      <w:start w:val="1"/>
      <w:numFmt w:val="bullet"/>
      <w:lvlText w:val=""/>
      <w:lvlJc w:val="left"/>
      <w:pPr>
        <w:ind w:left="720" w:hanging="360"/>
      </w:pPr>
      <w:rPr>
        <w:rFonts w:ascii="Symbol" w:hAnsi="Symbol" w:hint="default"/>
      </w:rPr>
    </w:lvl>
    <w:lvl w:ilvl="1" w:tplc="C2665E90">
      <w:start w:val="1"/>
      <w:numFmt w:val="bullet"/>
      <w:lvlText w:val="o"/>
      <w:lvlJc w:val="left"/>
      <w:pPr>
        <w:ind w:left="1440" w:hanging="360"/>
      </w:pPr>
      <w:rPr>
        <w:rFonts w:ascii="Courier New" w:hAnsi="Courier New" w:hint="default"/>
      </w:rPr>
    </w:lvl>
    <w:lvl w:ilvl="2" w:tplc="3162CE18">
      <w:start w:val="1"/>
      <w:numFmt w:val="bullet"/>
      <w:lvlText w:val=""/>
      <w:lvlJc w:val="left"/>
      <w:pPr>
        <w:ind w:left="2160" w:hanging="360"/>
      </w:pPr>
      <w:rPr>
        <w:rFonts w:ascii="Wingdings" w:hAnsi="Wingdings" w:hint="default"/>
      </w:rPr>
    </w:lvl>
    <w:lvl w:ilvl="3" w:tplc="0DE42FC4">
      <w:start w:val="1"/>
      <w:numFmt w:val="bullet"/>
      <w:lvlText w:val=""/>
      <w:lvlJc w:val="left"/>
      <w:pPr>
        <w:ind w:left="2880" w:hanging="360"/>
      </w:pPr>
      <w:rPr>
        <w:rFonts w:ascii="Symbol" w:hAnsi="Symbol" w:hint="default"/>
      </w:rPr>
    </w:lvl>
    <w:lvl w:ilvl="4" w:tplc="DED06F96">
      <w:start w:val="1"/>
      <w:numFmt w:val="bullet"/>
      <w:lvlText w:val="o"/>
      <w:lvlJc w:val="left"/>
      <w:pPr>
        <w:ind w:left="3600" w:hanging="360"/>
      </w:pPr>
      <w:rPr>
        <w:rFonts w:ascii="Courier New" w:hAnsi="Courier New" w:hint="default"/>
      </w:rPr>
    </w:lvl>
    <w:lvl w:ilvl="5" w:tplc="63ECE19C">
      <w:start w:val="1"/>
      <w:numFmt w:val="bullet"/>
      <w:lvlText w:val=""/>
      <w:lvlJc w:val="left"/>
      <w:pPr>
        <w:ind w:left="4320" w:hanging="360"/>
      </w:pPr>
      <w:rPr>
        <w:rFonts w:ascii="Wingdings" w:hAnsi="Wingdings" w:hint="default"/>
      </w:rPr>
    </w:lvl>
    <w:lvl w:ilvl="6" w:tplc="AB1C0554">
      <w:start w:val="1"/>
      <w:numFmt w:val="bullet"/>
      <w:lvlText w:val=""/>
      <w:lvlJc w:val="left"/>
      <w:pPr>
        <w:ind w:left="5040" w:hanging="360"/>
      </w:pPr>
      <w:rPr>
        <w:rFonts w:ascii="Symbol" w:hAnsi="Symbol" w:hint="default"/>
      </w:rPr>
    </w:lvl>
    <w:lvl w:ilvl="7" w:tplc="CDA0EA4E">
      <w:start w:val="1"/>
      <w:numFmt w:val="bullet"/>
      <w:lvlText w:val="o"/>
      <w:lvlJc w:val="left"/>
      <w:pPr>
        <w:ind w:left="5760" w:hanging="360"/>
      </w:pPr>
      <w:rPr>
        <w:rFonts w:ascii="Courier New" w:hAnsi="Courier New" w:hint="default"/>
      </w:rPr>
    </w:lvl>
    <w:lvl w:ilvl="8" w:tplc="7130C7CE">
      <w:start w:val="1"/>
      <w:numFmt w:val="bullet"/>
      <w:lvlText w:val=""/>
      <w:lvlJc w:val="left"/>
      <w:pPr>
        <w:ind w:left="6480" w:hanging="360"/>
      </w:pPr>
      <w:rPr>
        <w:rFonts w:ascii="Wingdings" w:hAnsi="Wingdings" w:hint="default"/>
      </w:rPr>
    </w:lvl>
  </w:abstractNum>
  <w:abstractNum w:abstractNumId="31" w15:restartNumberingAfterBreak="0">
    <w:nsid w:val="74D01653"/>
    <w:multiLevelType w:val="multilevel"/>
    <w:tmpl w:val="69987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62764A"/>
    <w:multiLevelType w:val="hybridMultilevel"/>
    <w:tmpl w:val="8D08D67E"/>
    <w:lvl w:ilvl="0" w:tplc="49606CD8">
      <w:start w:val="1"/>
      <w:numFmt w:val="bullet"/>
      <w:lvlText w:val=""/>
      <w:lvlJc w:val="left"/>
      <w:pPr>
        <w:ind w:left="720" w:hanging="360"/>
      </w:pPr>
      <w:rPr>
        <w:rFonts w:ascii="Symbol" w:hAnsi="Symbol" w:hint="default"/>
      </w:rPr>
    </w:lvl>
    <w:lvl w:ilvl="1" w:tplc="FE82766C">
      <w:start w:val="1"/>
      <w:numFmt w:val="bullet"/>
      <w:lvlText w:val="o"/>
      <w:lvlJc w:val="left"/>
      <w:pPr>
        <w:ind w:left="1440" w:hanging="360"/>
      </w:pPr>
      <w:rPr>
        <w:rFonts w:ascii="Courier New" w:hAnsi="Courier New" w:hint="default"/>
      </w:rPr>
    </w:lvl>
    <w:lvl w:ilvl="2" w:tplc="6BB6A518">
      <w:start w:val="1"/>
      <w:numFmt w:val="bullet"/>
      <w:lvlText w:val=""/>
      <w:lvlJc w:val="left"/>
      <w:pPr>
        <w:ind w:left="2160" w:hanging="360"/>
      </w:pPr>
      <w:rPr>
        <w:rFonts w:ascii="Wingdings" w:hAnsi="Wingdings" w:hint="default"/>
      </w:rPr>
    </w:lvl>
    <w:lvl w:ilvl="3" w:tplc="20441E52">
      <w:start w:val="1"/>
      <w:numFmt w:val="bullet"/>
      <w:lvlText w:val=""/>
      <w:lvlJc w:val="left"/>
      <w:pPr>
        <w:ind w:left="2880" w:hanging="360"/>
      </w:pPr>
      <w:rPr>
        <w:rFonts w:ascii="Symbol" w:hAnsi="Symbol" w:hint="default"/>
      </w:rPr>
    </w:lvl>
    <w:lvl w:ilvl="4" w:tplc="996AED80">
      <w:start w:val="1"/>
      <w:numFmt w:val="bullet"/>
      <w:lvlText w:val="o"/>
      <w:lvlJc w:val="left"/>
      <w:pPr>
        <w:ind w:left="3600" w:hanging="360"/>
      </w:pPr>
      <w:rPr>
        <w:rFonts w:ascii="Courier New" w:hAnsi="Courier New" w:hint="default"/>
      </w:rPr>
    </w:lvl>
    <w:lvl w:ilvl="5" w:tplc="C9460C9A">
      <w:start w:val="1"/>
      <w:numFmt w:val="bullet"/>
      <w:lvlText w:val=""/>
      <w:lvlJc w:val="left"/>
      <w:pPr>
        <w:ind w:left="4320" w:hanging="360"/>
      </w:pPr>
      <w:rPr>
        <w:rFonts w:ascii="Wingdings" w:hAnsi="Wingdings" w:hint="default"/>
      </w:rPr>
    </w:lvl>
    <w:lvl w:ilvl="6" w:tplc="B7CA322C">
      <w:start w:val="1"/>
      <w:numFmt w:val="bullet"/>
      <w:lvlText w:val=""/>
      <w:lvlJc w:val="left"/>
      <w:pPr>
        <w:ind w:left="5040" w:hanging="360"/>
      </w:pPr>
      <w:rPr>
        <w:rFonts w:ascii="Symbol" w:hAnsi="Symbol" w:hint="default"/>
      </w:rPr>
    </w:lvl>
    <w:lvl w:ilvl="7" w:tplc="510EF646">
      <w:start w:val="1"/>
      <w:numFmt w:val="bullet"/>
      <w:lvlText w:val="o"/>
      <w:lvlJc w:val="left"/>
      <w:pPr>
        <w:ind w:left="5760" w:hanging="360"/>
      </w:pPr>
      <w:rPr>
        <w:rFonts w:ascii="Courier New" w:hAnsi="Courier New" w:hint="default"/>
      </w:rPr>
    </w:lvl>
    <w:lvl w:ilvl="8" w:tplc="61D0C772">
      <w:start w:val="1"/>
      <w:numFmt w:val="bullet"/>
      <w:lvlText w:val=""/>
      <w:lvlJc w:val="left"/>
      <w:pPr>
        <w:ind w:left="6480" w:hanging="360"/>
      </w:pPr>
      <w:rPr>
        <w:rFonts w:ascii="Wingdings" w:hAnsi="Wingdings" w:hint="default"/>
      </w:rPr>
    </w:lvl>
  </w:abstractNum>
  <w:abstractNum w:abstractNumId="33" w15:restartNumberingAfterBreak="0">
    <w:nsid w:val="7D25EC31"/>
    <w:multiLevelType w:val="hybridMultilevel"/>
    <w:tmpl w:val="EDA6B878"/>
    <w:lvl w:ilvl="0" w:tplc="6AEEB42E">
      <w:start w:val="1"/>
      <w:numFmt w:val="bullet"/>
      <w:lvlText w:val=""/>
      <w:lvlJc w:val="left"/>
      <w:pPr>
        <w:ind w:left="720" w:hanging="360"/>
      </w:pPr>
      <w:rPr>
        <w:rFonts w:ascii="Symbol" w:hAnsi="Symbol" w:hint="default"/>
      </w:rPr>
    </w:lvl>
    <w:lvl w:ilvl="1" w:tplc="CE866B50">
      <w:start w:val="1"/>
      <w:numFmt w:val="bullet"/>
      <w:lvlText w:val="o"/>
      <w:lvlJc w:val="left"/>
      <w:pPr>
        <w:ind w:left="1440" w:hanging="360"/>
      </w:pPr>
      <w:rPr>
        <w:rFonts w:ascii="Courier New" w:hAnsi="Courier New" w:hint="default"/>
      </w:rPr>
    </w:lvl>
    <w:lvl w:ilvl="2" w:tplc="7A30EB96">
      <w:start w:val="1"/>
      <w:numFmt w:val="bullet"/>
      <w:lvlText w:val=""/>
      <w:lvlJc w:val="left"/>
      <w:pPr>
        <w:ind w:left="2160" w:hanging="360"/>
      </w:pPr>
      <w:rPr>
        <w:rFonts w:ascii="Wingdings" w:hAnsi="Wingdings" w:hint="default"/>
      </w:rPr>
    </w:lvl>
    <w:lvl w:ilvl="3" w:tplc="77E03590">
      <w:start w:val="1"/>
      <w:numFmt w:val="bullet"/>
      <w:lvlText w:val=""/>
      <w:lvlJc w:val="left"/>
      <w:pPr>
        <w:ind w:left="2880" w:hanging="360"/>
      </w:pPr>
      <w:rPr>
        <w:rFonts w:ascii="Symbol" w:hAnsi="Symbol" w:hint="default"/>
      </w:rPr>
    </w:lvl>
    <w:lvl w:ilvl="4" w:tplc="61FA40C6">
      <w:start w:val="1"/>
      <w:numFmt w:val="bullet"/>
      <w:lvlText w:val="o"/>
      <w:lvlJc w:val="left"/>
      <w:pPr>
        <w:ind w:left="3600" w:hanging="360"/>
      </w:pPr>
      <w:rPr>
        <w:rFonts w:ascii="Courier New" w:hAnsi="Courier New" w:hint="default"/>
      </w:rPr>
    </w:lvl>
    <w:lvl w:ilvl="5" w:tplc="6F347958">
      <w:start w:val="1"/>
      <w:numFmt w:val="bullet"/>
      <w:lvlText w:val=""/>
      <w:lvlJc w:val="left"/>
      <w:pPr>
        <w:ind w:left="4320" w:hanging="360"/>
      </w:pPr>
      <w:rPr>
        <w:rFonts w:ascii="Wingdings" w:hAnsi="Wingdings" w:hint="default"/>
      </w:rPr>
    </w:lvl>
    <w:lvl w:ilvl="6" w:tplc="82A44F8E">
      <w:start w:val="1"/>
      <w:numFmt w:val="bullet"/>
      <w:lvlText w:val=""/>
      <w:lvlJc w:val="left"/>
      <w:pPr>
        <w:ind w:left="5040" w:hanging="360"/>
      </w:pPr>
      <w:rPr>
        <w:rFonts w:ascii="Symbol" w:hAnsi="Symbol" w:hint="default"/>
      </w:rPr>
    </w:lvl>
    <w:lvl w:ilvl="7" w:tplc="5FD84C28">
      <w:start w:val="1"/>
      <w:numFmt w:val="bullet"/>
      <w:lvlText w:val="o"/>
      <w:lvlJc w:val="left"/>
      <w:pPr>
        <w:ind w:left="5760" w:hanging="360"/>
      </w:pPr>
      <w:rPr>
        <w:rFonts w:ascii="Courier New" w:hAnsi="Courier New" w:hint="default"/>
      </w:rPr>
    </w:lvl>
    <w:lvl w:ilvl="8" w:tplc="194AB2D4">
      <w:start w:val="1"/>
      <w:numFmt w:val="bullet"/>
      <w:lvlText w:val=""/>
      <w:lvlJc w:val="left"/>
      <w:pPr>
        <w:ind w:left="6480" w:hanging="360"/>
      </w:pPr>
      <w:rPr>
        <w:rFonts w:ascii="Wingdings" w:hAnsi="Wingdings" w:hint="default"/>
      </w:rPr>
    </w:lvl>
  </w:abstractNum>
  <w:abstractNum w:abstractNumId="34" w15:restartNumberingAfterBreak="0">
    <w:nsid w:val="7D9F1867"/>
    <w:multiLevelType w:val="multilevel"/>
    <w:tmpl w:val="C56C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3780428">
    <w:abstractNumId w:val="30"/>
  </w:num>
  <w:num w:numId="2" w16cid:durableId="1024403573">
    <w:abstractNumId w:val="32"/>
  </w:num>
  <w:num w:numId="3" w16cid:durableId="2021733649">
    <w:abstractNumId w:val="19"/>
  </w:num>
  <w:num w:numId="4" w16cid:durableId="1711342705">
    <w:abstractNumId w:val="28"/>
  </w:num>
  <w:num w:numId="5" w16cid:durableId="2146195946">
    <w:abstractNumId w:val="16"/>
  </w:num>
  <w:num w:numId="6" w16cid:durableId="520364304">
    <w:abstractNumId w:val="7"/>
  </w:num>
  <w:num w:numId="7" w16cid:durableId="585846998">
    <w:abstractNumId w:val="33"/>
  </w:num>
  <w:num w:numId="8" w16cid:durableId="1092891118">
    <w:abstractNumId w:val="13"/>
  </w:num>
  <w:num w:numId="9" w16cid:durableId="718289116">
    <w:abstractNumId w:val="12"/>
  </w:num>
  <w:num w:numId="10" w16cid:durableId="1978339804">
    <w:abstractNumId w:val="25"/>
  </w:num>
  <w:num w:numId="11" w16cid:durableId="508713258">
    <w:abstractNumId w:val="3"/>
  </w:num>
  <w:num w:numId="12" w16cid:durableId="838227259">
    <w:abstractNumId w:val="20"/>
  </w:num>
  <w:num w:numId="13" w16cid:durableId="742340454">
    <w:abstractNumId w:val="1"/>
  </w:num>
  <w:num w:numId="14" w16cid:durableId="2035963568">
    <w:abstractNumId w:val="27"/>
  </w:num>
  <w:num w:numId="15" w16cid:durableId="1215314999">
    <w:abstractNumId w:val="18"/>
  </w:num>
  <w:num w:numId="16" w16cid:durableId="2133591196">
    <w:abstractNumId w:val="2"/>
  </w:num>
  <w:num w:numId="17" w16cid:durableId="304623105">
    <w:abstractNumId w:val="0"/>
  </w:num>
  <w:num w:numId="18" w16cid:durableId="1263804097">
    <w:abstractNumId w:val="5"/>
  </w:num>
  <w:num w:numId="19" w16cid:durableId="210312408">
    <w:abstractNumId w:val="31"/>
  </w:num>
  <w:num w:numId="20" w16cid:durableId="1381515024">
    <w:abstractNumId w:val="14"/>
  </w:num>
  <w:num w:numId="21" w16cid:durableId="169763522">
    <w:abstractNumId w:val="11"/>
  </w:num>
  <w:num w:numId="22" w16cid:durableId="117845378">
    <w:abstractNumId w:val="22"/>
  </w:num>
  <w:num w:numId="23" w16cid:durableId="402723430">
    <w:abstractNumId w:val="26"/>
  </w:num>
  <w:num w:numId="24" w16cid:durableId="1039013891">
    <w:abstractNumId w:val="10"/>
  </w:num>
  <w:num w:numId="25" w16cid:durableId="2083134748">
    <w:abstractNumId w:val="21"/>
  </w:num>
  <w:num w:numId="26" w16cid:durableId="106511653">
    <w:abstractNumId w:val="24"/>
  </w:num>
  <w:num w:numId="27" w16cid:durableId="1393776558">
    <w:abstractNumId w:val="8"/>
  </w:num>
  <w:num w:numId="28" w16cid:durableId="1514875342">
    <w:abstractNumId w:val="34"/>
  </w:num>
  <w:num w:numId="29" w16cid:durableId="1867062402">
    <w:abstractNumId w:val="29"/>
  </w:num>
  <w:num w:numId="30" w16cid:durableId="1494563222">
    <w:abstractNumId w:val="17"/>
  </w:num>
  <w:num w:numId="31" w16cid:durableId="1487628789">
    <w:abstractNumId w:val="15"/>
  </w:num>
  <w:num w:numId="32" w16cid:durableId="1006979425">
    <w:abstractNumId w:val="23"/>
  </w:num>
  <w:num w:numId="33" w16cid:durableId="162209307">
    <w:abstractNumId w:val="9"/>
  </w:num>
  <w:num w:numId="34" w16cid:durableId="519123727">
    <w:abstractNumId w:val="6"/>
  </w:num>
  <w:num w:numId="35" w16cid:durableId="82652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09"/>
    <w:rsid w:val="00000562"/>
    <w:rsid w:val="00001314"/>
    <w:rsid w:val="00002C1E"/>
    <w:rsid w:val="00012B01"/>
    <w:rsid w:val="000131AD"/>
    <w:rsid w:val="00014B11"/>
    <w:rsid w:val="00015B21"/>
    <w:rsid w:val="00016F21"/>
    <w:rsid w:val="00021A1F"/>
    <w:rsid w:val="0002355D"/>
    <w:rsid w:val="0003575E"/>
    <w:rsid w:val="00036917"/>
    <w:rsid w:val="00054104"/>
    <w:rsid w:val="000548C1"/>
    <w:rsid w:val="00056599"/>
    <w:rsid w:val="00056C3B"/>
    <w:rsid w:val="00057FE1"/>
    <w:rsid w:val="00061670"/>
    <w:rsid w:val="00063887"/>
    <w:rsid w:val="00070616"/>
    <w:rsid w:val="00070D48"/>
    <w:rsid w:val="00071D87"/>
    <w:rsid w:val="0008008B"/>
    <w:rsid w:val="0008743F"/>
    <w:rsid w:val="00096763"/>
    <w:rsid w:val="000A0E26"/>
    <w:rsid w:val="000A4131"/>
    <w:rsid w:val="000A5EFC"/>
    <w:rsid w:val="000A6C0D"/>
    <w:rsid w:val="000B025C"/>
    <w:rsid w:val="000B0A31"/>
    <w:rsid w:val="000C1C28"/>
    <w:rsid w:val="000C216B"/>
    <w:rsid w:val="000C758E"/>
    <w:rsid w:val="000D0E27"/>
    <w:rsid w:val="000D15F5"/>
    <w:rsid w:val="000D62C8"/>
    <w:rsid w:val="000D6709"/>
    <w:rsid w:val="000D7A05"/>
    <w:rsid w:val="000E2687"/>
    <w:rsid w:val="000E3252"/>
    <w:rsid w:val="000E68DF"/>
    <w:rsid w:val="000F0EC0"/>
    <w:rsid w:val="000F32B3"/>
    <w:rsid w:val="000F72A9"/>
    <w:rsid w:val="00100164"/>
    <w:rsid w:val="00103A6B"/>
    <w:rsid w:val="00105F10"/>
    <w:rsid w:val="00111165"/>
    <w:rsid w:val="001123A1"/>
    <w:rsid w:val="00112DCD"/>
    <w:rsid w:val="00113BC6"/>
    <w:rsid w:val="001201DA"/>
    <w:rsid w:val="001202C5"/>
    <w:rsid w:val="001338D9"/>
    <w:rsid w:val="00133A68"/>
    <w:rsid w:val="00135C1E"/>
    <w:rsid w:val="00142FED"/>
    <w:rsid w:val="0014487B"/>
    <w:rsid w:val="00152C3A"/>
    <w:rsid w:val="001534A1"/>
    <w:rsid w:val="00153EC2"/>
    <w:rsid w:val="00164FFD"/>
    <w:rsid w:val="00167172"/>
    <w:rsid w:val="001726DD"/>
    <w:rsid w:val="001729B9"/>
    <w:rsid w:val="00180F96"/>
    <w:rsid w:val="00181C0E"/>
    <w:rsid w:val="00185D8A"/>
    <w:rsid w:val="001869A8"/>
    <w:rsid w:val="00190B86"/>
    <w:rsid w:val="00190C4B"/>
    <w:rsid w:val="0019191C"/>
    <w:rsid w:val="00193071"/>
    <w:rsid w:val="00193B04"/>
    <w:rsid w:val="0019412B"/>
    <w:rsid w:val="0019464B"/>
    <w:rsid w:val="001A08EB"/>
    <w:rsid w:val="001A1467"/>
    <w:rsid w:val="001A399B"/>
    <w:rsid w:val="001A69F2"/>
    <w:rsid w:val="001A77DD"/>
    <w:rsid w:val="001B36CB"/>
    <w:rsid w:val="001C00C3"/>
    <w:rsid w:val="001C0CCB"/>
    <w:rsid w:val="001C719D"/>
    <w:rsid w:val="001C7D1A"/>
    <w:rsid w:val="001D183B"/>
    <w:rsid w:val="001D3672"/>
    <w:rsid w:val="001DF900"/>
    <w:rsid w:val="001E22DB"/>
    <w:rsid w:val="001E2F3E"/>
    <w:rsid w:val="001E5D00"/>
    <w:rsid w:val="001E7B32"/>
    <w:rsid w:val="001E7F1F"/>
    <w:rsid w:val="001F1497"/>
    <w:rsid w:val="001F4E67"/>
    <w:rsid w:val="001F7A06"/>
    <w:rsid w:val="00200082"/>
    <w:rsid w:val="00204AE0"/>
    <w:rsid w:val="002175F0"/>
    <w:rsid w:val="00220A74"/>
    <w:rsid w:val="00221570"/>
    <w:rsid w:val="002249D2"/>
    <w:rsid w:val="00225E25"/>
    <w:rsid w:val="0023552F"/>
    <w:rsid w:val="00236169"/>
    <w:rsid w:val="00237AF2"/>
    <w:rsid w:val="0024621A"/>
    <w:rsid w:val="00246630"/>
    <w:rsid w:val="002505B1"/>
    <w:rsid w:val="00251BA0"/>
    <w:rsid w:val="00251EBE"/>
    <w:rsid w:val="002558D8"/>
    <w:rsid w:val="00262450"/>
    <w:rsid w:val="002633B1"/>
    <w:rsid w:val="002668AE"/>
    <w:rsid w:val="0027120B"/>
    <w:rsid w:val="00273E59"/>
    <w:rsid w:val="002760A1"/>
    <w:rsid w:val="00280BD3"/>
    <w:rsid w:val="00281C25"/>
    <w:rsid w:val="00282C7E"/>
    <w:rsid w:val="00292A93"/>
    <w:rsid w:val="002939F9"/>
    <w:rsid w:val="00295AB8"/>
    <w:rsid w:val="002A080C"/>
    <w:rsid w:val="002A4770"/>
    <w:rsid w:val="002B11F5"/>
    <w:rsid w:val="002B2969"/>
    <w:rsid w:val="002B5833"/>
    <w:rsid w:val="002C086D"/>
    <w:rsid w:val="002C1F49"/>
    <w:rsid w:val="002C3631"/>
    <w:rsid w:val="002C529D"/>
    <w:rsid w:val="002C5485"/>
    <w:rsid w:val="002C5A04"/>
    <w:rsid w:val="002C77F8"/>
    <w:rsid w:val="002D1486"/>
    <w:rsid w:val="002D1740"/>
    <w:rsid w:val="002E2780"/>
    <w:rsid w:val="002E4091"/>
    <w:rsid w:val="002E60C4"/>
    <w:rsid w:val="002E74C8"/>
    <w:rsid w:val="002F134E"/>
    <w:rsid w:val="002F2E71"/>
    <w:rsid w:val="003006A0"/>
    <w:rsid w:val="003009DA"/>
    <w:rsid w:val="0030178F"/>
    <w:rsid w:val="003038A1"/>
    <w:rsid w:val="00306739"/>
    <w:rsid w:val="00306AC0"/>
    <w:rsid w:val="00310283"/>
    <w:rsid w:val="00310D42"/>
    <w:rsid w:val="0031398D"/>
    <w:rsid w:val="00313CD9"/>
    <w:rsid w:val="00317691"/>
    <w:rsid w:val="00325252"/>
    <w:rsid w:val="003267DD"/>
    <w:rsid w:val="00333018"/>
    <w:rsid w:val="00337701"/>
    <w:rsid w:val="00340AA8"/>
    <w:rsid w:val="00342BBF"/>
    <w:rsid w:val="00343B21"/>
    <w:rsid w:val="00354C8F"/>
    <w:rsid w:val="00355826"/>
    <w:rsid w:val="003573DA"/>
    <w:rsid w:val="00365EF8"/>
    <w:rsid w:val="0036646F"/>
    <w:rsid w:val="0036744D"/>
    <w:rsid w:val="0038514B"/>
    <w:rsid w:val="00392923"/>
    <w:rsid w:val="003935B1"/>
    <w:rsid w:val="003938E1"/>
    <w:rsid w:val="00393D80"/>
    <w:rsid w:val="00394638"/>
    <w:rsid w:val="00394984"/>
    <w:rsid w:val="00396D44"/>
    <w:rsid w:val="00397FCC"/>
    <w:rsid w:val="003A2DFC"/>
    <w:rsid w:val="003A70DE"/>
    <w:rsid w:val="003A7221"/>
    <w:rsid w:val="003B2E94"/>
    <w:rsid w:val="003B5D4D"/>
    <w:rsid w:val="003B6697"/>
    <w:rsid w:val="003B704F"/>
    <w:rsid w:val="003B71CF"/>
    <w:rsid w:val="003B750A"/>
    <w:rsid w:val="003C1B41"/>
    <w:rsid w:val="003C3171"/>
    <w:rsid w:val="003C32E6"/>
    <w:rsid w:val="003C519F"/>
    <w:rsid w:val="003C5626"/>
    <w:rsid w:val="003C6450"/>
    <w:rsid w:val="003D1783"/>
    <w:rsid w:val="003D3557"/>
    <w:rsid w:val="003D6718"/>
    <w:rsid w:val="003D78EB"/>
    <w:rsid w:val="003E3DE3"/>
    <w:rsid w:val="003E70D1"/>
    <w:rsid w:val="003F02AB"/>
    <w:rsid w:val="0040175D"/>
    <w:rsid w:val="00410CA9"/>
    <w:rsid w:val="004123F2"/>
    <w:rsid w:val="0041635C"/>
    <w:rsid w:val="00420806"/>
    <w:rsid w:val="00421307"/>
    <w:rsid w:val="0042349B"/>
    <w:rsid w:val="00423EF1"/>
    <w:rsid w:val="0042401E"/>
    <w:rsid w:val="004255A4"/>
    <w:rsid w:val="00425BF3"/>
    <w:rsid w:val="004300D5"/>
    <w:rsid w:val="0043687E"/>
    <w:rsid w:val="00441828"/>
    <w:rsid w:val="004418C8"/>
    <w:rsid w:val="0044228A"/>
    <w:rsid w:val="004440D5"/>
    <w:rsid w:val="00444A68"/>
    <w:rsid w:val="00446664"/>
    <w:rsid w:val="004523A8"/>
    <w:rsid w:val="00454D3C"/>
    <w:rsid w:val="004571A1"/>
    <w:rsid w:val="00457668"/>
    <w:rsid w:val="004665CE"/>
    <w:rsid w:val="00466CF4"/>
    <w:rsid w:val="00467206"/>
    <w:rsid w:val="00470898"/>
    <w:rsid w:val="00473C74"/>
    <w:rsid w:val="00476D37"/>
    <w:rsid w:val="00483400"/>
    <w:rsid w:val="00483C9F"/>
    <w:rsid w:val="00493355"/>
    <w:rsid w:val="00496B67"/>
    <w:rsid w:val="0049714A"/>
    <w:rsid w:val="004A05D0"/>
    <w:rsid w:val="004A2388"/>
    <w:rsid w:val="004A3078"/>
    <w:rsid w:val="004A443C"/>
    <w:rsid w:val="004A7976"/>
    <w:rsid w:val="004B1229"/>
    <w:rsid w:val="004B2D2B"/>
    <w:rsid w:val="004B6488"/>
    <w:rsid w:val="004C0DAE"/>
    <w:rsid w:val="004C64E8"/>
    <w:rsid w:val="004D5EAA"/>
    <w:rsid w:val="004D7606"/>
    <w:rsid w:val="004E0CF7"/>
    <w:rsid w:val="004E14DD"/>
    <w:rsid w:val="004E4A88"/>
    <w:rsid w:val="004E5340"/>
    <w:rsid w:val="004E6554"/>
    <w:rsid w:val="004E7DC8"/>
    <w:rsid w:val="004F0E1B"/>
    <w:rsid w:val="004F289F"/>
    <w:rsid w:val="004F487D"/>
    <w:rsid w:val="004F50A7"/>
    <w:rsid w:val="00500AB3"/>
    <w:rsid w:val="005023D6"/>
    <w:rsid w:val="005041E8"/>
    <w:rsid w:val="005111C0"/>
    <w:rsid w:val="00511834"/>
    <w:rsid w:val="0051396B"/>
    <w:rsid w:val="00515887"/>
    <w:rsid w:val="005212F1"/>
    <w:rsid w:val="00526AF1"/>
    <w:rsid w:val="005300F1"/>
    <w:rsid w:val="00532827"/>
    <w:rsid w:val="00535C51"/>
    <w:rsid w:val="00535D54"/>
    <w:rsid w:val="00536232"/>
    <w:rsid w:val="00544A2B"/>
    <w:rsid w:val="0054796F"/>
    <w:rsid w:val="00551214"/>
    <w:rsid w:val="0055171C"/>
    <w:rsid w:val="00551F69"/>
    <w:rsid w:val="00553D7C"/>
    <w:rsid w:val="00557FB2"/>
    <w:rsid w:val="005654B2"/>
    <w:rsid w:val="00577B5F"/>
    <w:rsid w:val="00580F78"/>
    <w:rsid w:val="005830B8"/>
    <w:rsid w:val="005847C1"/>
    <w:rsid w:val="00585947"/>
    <w:rsid w:val="005863C1"/>
    <w:rsid w:val="00586592"/>
    <w:rsid w:val="005907E8"/>
    <w:rsid w:val="0059362A"/>
    <w:rsid w:val="0059608B"/>
    <w:rsid w:val="00596EDF"/>
    <w:rsid w:val="005A46B9"/>
    <w:rsid w:val="005A4822"/>
    <w:rsid w:val="005A5D91"/>
    <w:rsid w:val="005A74B0"/>
    <w:rsid w:val="005B16FC"/>
    <w:rsid w:val="005B1816"/>
    <w:rsid w:val="005B4826"/>
    <w:rsid w:val="005B615C"/>
    <w:rsid w:val="005B6B37"/>
    <w:rsid w:val="005B6E9B"/>
    <w:rsid w:val="005C09CC"/>
    <w:rsid w:val="005C0E77"/>
    <w:rsid w:val="005C7865"/>
    <w:rsid w:val="005C793B"/>
    <w:rsid w:val="005D1312"/>
    <w:rsid w:val="005D5925"/>
    <w:rsid w:val="005E12FE"/>
    <w:rsid w:val="005E2BD3"/>
    <w:rsid w:val="005E7900"/>
    <w:rsid w:val="005F4061"/>
    <w:rsid w:val="006026EA"/>
    <w:rsid w:val="00602F09"/>
    <w:rsid w:val="00610570"/>
    <w:rsid w:val="00612C66"/>
    <w:rsid w:val="0061311A"/>
    <w:rsid w:val="006224B0"/>
    <w:rsid w:val="00624E10"/>
    <w:rsid w:val="0062600A"/>
    <w:rsid w:val="00627D75"/>
    <w:rsid w:val="00632ED4"/>
    <w:rsid w:val="00635A60"/>
    <w:rsid w:val="00637B97"/>
    <w:rsid w:val="00646A7B"/>
    <w:rsid w:val="006509BC"/>
    <w:rsid w:val="00651B7C"/>
    <w:rsid w:val="00652B93"/>
    <w:rsid w:val="00655368"/>
    <w:rsid w:val="00655BCC"/>
    <w:rsid w:val="006608B6"/>
    <w:rsid w:val="00663274"/>
    <w:rsid w:val="00665D44"/>
    <w:rsid w:val="006856CF"/>
    <w:rsid w:val="0068605C"/>
    <w:rsid w:val="0069103E"/>
    <w:rsid w:val="00694F49"/>
    <w:rsid w:val="006A6A4A"/>
    <w:rsid w:val="006A7716"/>
    <w:rsid w:val="006B19CD"/>
    <w:rsid w:val="006B2361"/>
    <w:rsid w:val="006B53C7"/>
    <w:rsid w:val="006B7DB8"/>
    <w:rsid w:val="006C0176"/>
    <w:rsid w:val="006C0BA4"/>
    <w:rsid w:val="006D5CEE"/>
    <w:rsid w:val="006D62F2"/>
    <w:rsid w:val="006E2E1D"/>
    <w:rsid w:val="006E6DCE"/>
    <w:rsid w:val="006F4242"/>
    <w:rsid w:val="006F4326"/>
    <w:rsid w:val="006F4F97"/>
    <w:rsid w:val="00702414"/>
    <w:rsid w:val="0070387B"/>
    <w:rsid w:val="00703C19"/>
    <w:rsid w:val="0070525D"/>
    <w:rsid w:val="00705C01"/>
    <w:rsid w:val="00707F56"/>
    <w:rsid w:val="00712DC5"/>
    <w:rsid w:val="00713950"/>
    <w:rsid w:val="00714523"/>
    <w:rsid w:val="00716003"/>
    <w:rsid w:val="00716B53"/>
    <w:rsid w:val="00717C52"/>
    <w:rsid w:val="007224DF"/>
    <w:rsid w:val="0072347D"/>
    <w:rsid w:val="007240A2"/>
    <w:rsid w:val="00733976"/>
    <w:rsid w:val="0073470C"/>
    <w:rsid w:val="0073727C"/>
    <w:rsid w:val="00740114"/>
    <w:rsid w:val="0074241B"/>
    <w:rsid w:val="007478A7"/>
    <w:rsid w:val="00750913"/>
    <w:rsid w:val="00756258"/>
    <w:rsid w:val="00765389"/>
    <w:rsid w:val="0076569F"/>
    <w:rsid w:val="007670EE"/>
    <w:rsid w:val="007678BD"/>
    <w:rsid w:val="0077043B"/>
    <w:rsid w:val="007720CE"/>
    <w:rsid w:val="00775072"/>
    <w:rsid w:val="007810B2"/>
    <w:rsid w:val="00781DB1"/>
    <w:rsid w:val="00781EF3"/>
    <w:rsid w:val="007833F2"/>
    <w:rsid w:val="00794F58"/>
    <w:rsid w:val="00795883"/>
    <w:rsid w:val="00796DE3"/>
    <w:rsid w:val="007A3381"/>
    <w:rsid w:val="007A3757"/>
    <w:rsid w:val="007A665E"/>
    <w:rsid w:val="007B224C"/>
    <w:rsid w:val="007B36FC"/>
    <w:rsid w:val="007B45A6"/>
    <w:rsid w:val="007B4FA8"/>
    <w:rsid w:val="007C1781"/>
    <w:rsid w:val="007C6CA6"/>
    <w:rsid w:val="007C75E8"/>
    <w:rsid w:val="007D1B08"/>
    <w:rsid w:val="007D1ED2"/>
    <w:rsid w:val="007D2DC9"/>
    <w:rsid w:val="007D650D"/>
    <w:rsid w:val="007D6E9A"/>
    <w:rsid w:val="007D7F69"/>
    <w:rsid w:val="007E0867"/>
    <w:rsid w:val="007E18AB"/>
    <w:rsid w:val="007E56DE"/>
    <w:rsid w:val="007E73ED"/>
    <w:rsid w:val="007E7A4A"/>
    <w:rsid w:val="007F29F4"/>
    <w:rsid w:val="007F4EDB"/>
    <w:rsid w:val="007F4F4E"/>
    <w:rsid w:val="00802CF0"/>
    <w:rsid w:val="00804B42"/>
    <w:rsid w:val="008059DD"/>
    <w:rsid w:val="00807D17"/>
    <w:rsid w:val="00810421"/>
    <w:rsid w:val="008121FD"/>
    <w:rsid w:val="00814EFE"/>
    <w:rsid w:val="00820B22"/>
    <w:rsid w:val="008244F9"/>
    <w:rsid w:val="00826F07"/>
    <w:rsid w:val="00832865"/>
    <w:rsid w:val="0083467E"/>
    <w:rsid w:val="00835260"/>
    <w:rsid w:val="00841A71"/>
    <w:rsid w:val="00855F64"/>
    <w:rsid w:val="00856963"/>
    <w:rsid w:val="008576AF"/>
    <w:rsid w:val="0085DE86"/>
    <w:rsid w:val="00865636"/>
    <w:rsid w:val="008657E9"/>
    <w:rsid w:val="00872D14"/>
    <w:rsid w:val="00873572"/>
    <w:rsid w:val="0088533A"/>
    <w:rsid w:val="008875F2"/>
    <w:rsid w:val="00892F39"/>
    <w:rsid w:val="00893142"/>
    <w:rsid w:val="008A0805"/>
    <w:rsid w:val="008A3C56"/>
    <w:rsid w:val="008A5037"/>
    <w:rsid w:val="008A6B40"/>
    <w:rsid w:val="008A6B5E"/>
    <w:rsid w:val="008B09B3"/>
    <w:rsid w:val="008B0A5C"/>
    <w:rsid w:val="008B2502"/>
    <w:rsid w:val="008B45AE"/>
    <w:rsid w:val="008B4A5E"/>
    <w:rsid w:val="008B4BDF"/>
    <w:rsid w:val="008B654A"/>
    <w:rsid w:val="008B7049"/>
    <w:rsid w:val="008C1F47"/>
    <w:rsid w:val="008C2710"/>
    <w:rsid w:val="008C45BC"/>
    <w:rsid w:val="008D059C"/>
    <w:rsid w:val="008D2132"/>
    <w:rsid w:val="008D3992"/>
    <w:rsid w:val="008D60E4"/>
    <w:rsid w:val="008D6C18"/>
    <w:rsid w:val="008E00C1"/>
    <w:rsid w:val="008E05F5"/>
    <w:rsid w:val="008E1527"/>
    <w:rsid w:val="008E41DE"/>
    <w:rsid w:val="008E5C3D"/>
    <w:rsid w:val="008E7D12"/>
    <w:rsid w:val="008E7FAD"/>
    <w:rsid w:val="008F0EDF"/>
    <w:rsid w:val="008F25E5"/>
    <w:rsid w:val="0090093F"/>
    <w:rsid w:val="00901293"/>
    <w:rsid w:val="00902B52"/>
    <w:rsid w:val="009049FF"/>
    <w:rsid w:val="009061FB"/>
    <w:rsid w:val="0090772F"/>
    <w:rsid w:val="00920469"/>
    <w:rsid w:val="00921206"/>
    <w:rsid w:val="00922226"/>
    <w:rsid w:val="00922E2C"/>
    <w:rsid w:val="00931377"/>
    <w:rsid w:val="00940573"/>
    <w:rsid w:val="00952472"/>
    <w:rsid w:val="00955628"/>
    <w:rsid w:val="009614F1"/>
    <w:rsid w:val="00961F6C"/>
    <w:rsid w:val="0096439A"/>
    <w:rsid w:val="0097089B"/>
    <w:rsid w:val="00974891"/>
    <w:rsid w:val="0097582E"/>
    <w:rsid w:val="0097672C"/>
    <w:rsid w:val="009777CD"/>
    <w:rsid w:val="009833A9"/>
    <w:rsid w:val="00983C5B"/>
    <w:rsid w:val="0098530D"/>
    <w:rsid w:val="009901C2"/>
    <w:rsid w:val="009913B8"/>
    <w:rsid w:val="00991EF8"/>
    <w:rsid w:val="0099378B"/>
    <w:rsid w:val="009A44D5"/>
    <w:rsid w:val="009A4FAD"/>
    <w:rsid w:val="009A5206"/>
    <w:rsid w:val="009A5A98"/>
    <w:rsid w:val="009B5608"/>
    <w:rsid w:val="009B6C72"/>
    <w:rsid w:val="009C09C2"/>
    <w:rsid w:val="009C1AA2"/>
    <w:rsid w:val="009D1197"/>
    <w:rsid w:val="009D1BA8"/>
    <w:rsid w:val="009D4765"/>
    <w:rsid w:val="009D60B0"/>
    <w:rsid w:val="009E04D3"/>
    <w:rsid w:val="009E6A10"/>
    <w:rsid w:val="009F1CF7"/>
    <w:rsid w:val="009F35F7"/>
    <w:rsid w:val="009F6FEB"/>
    <w:rsid w:val="00A00421"/>
    <w:rsid w:val="00A00BC4"/>
    <w:rsid w:val="00A01499"/>
    <w:rsid w:val="00A02661"/>
    <w:rsid w:val="00A06275"/>
    <w:rsid w:val="00A07AC1"/>
    <w:rsid w:val="00A14181"/>
    <w:rsid w:val="00A21857"/>
    <w:rsid w:val="00A234CD"/>
    <w:rsid w:val="00A25A2F"/>
    <w:rsid w:val="00A358AA"/>
    <w:rsid w:val="00A37058"/>
    <w:rsid w:val="00A3709B"/>
    <w:rsid w:val="00A4620E"/>
    <w:rsid w:val="00A4721A"/>
    <w:rsid w:val="00A47AE1"/>
    <w:rsid w:val="00A547D4"/>
    <w:rsid w:val="00A55F28"/>
    <w:rsid w:val="00A5644C"/>
    <w:rsid w:val="00A64912"/>
    <w:rsid w:val="00A70A74"/>
    <w:rsid w:val="00A75E26"/>
    <w:rsid w:val="00A847DD"/>
    <w:rsid w:val="00A849DD"/>
    <w:rsid w:val="00A87FA2"/>
    <w:rsid w:val="00A911F1"/>
    <w:rsid w:val="00AA2F1B"/>
    <w:rsid w:val="00AA6342"/>
    <w:rsid w:val="00AA64B4"/>
    <w:rsid w:val="00AB21E4"/>
    <w:rsid w:val="00AB2CB5"/>
    <w:rsid w:val="00AB6893"/>
    <w:rsid w:val="00AB6F58"/>
    <w:rsid w:val="00AB77DE"/>
    <w:rsid w:val="00AB7C1E"/>
    <w:rsid w:val="00AC11ED"/>
    <w:rsid w:val="00AC649E"/>
    <w:rsid w:val="00AC7FD3"/>
    <w:rsid w:val="00AD4842"/>
    <w:rsid w:val="00AD4B64"/>
    <w:rsid w:val="00AE23AF"/>
    <w:rsid w:val="00AE27E8"/>
    <w:rsid w:val="00AF147A"/>
    <w:rsid w:val="00AF5A3C"/>
    <w:rsid w:val="00AF7968"/>
    <w:rsid w:val="00B05FEF"/>
    <w:rsid w:val="00B070D4"/>
    <w:rsid w:val="00B10869"/>
    <w:rsid w:val="00B1089A"/>
    <w:rsid w:val="00B221EC"/>
    <w:rsid w:val="00B302CE"/>
    <w:rsid w:val="00B34239"/>
    <w:rsid w:val="00B347D3"/>
    <w:rsid w:val="00B423BA"/>
    <w:rsid w:val="00B5048D"/>
    <w:rsid w:val="00B51233"/>
    <w:rsid w:val="00B547B0"/>
    <w:rsid w:val="00B5575F"/>
    <w:rsid w:val="00B60E90"/>
    <w:rsid w:val="00B617B7"/>
    <w:rsid w:val="00B643E1"/>
    <w:rsid w:val="00B646F4"/>
    <w:rsid w:val="00B70FD9"/>
    <w:rsid w:val="00B75163"/>
    <w:rsid w:val="00B76342"/>
    <w:rsid w:val="00B779F4"/>
    <w:rsid w:val="00B8491A"/>
    <w:rsid w:val="00B84C55"/>
    <w:rsid w:val="00B86E3C"/>
    <w:rsid w:val="00B91AE7"/>
    <w:rsid w:val="00B93A1D"/>
    <w:rsid w:val="00B9520F"/>
    <w:rsid w:val="00BA057E"/>
    <w:rsid w:val="00BA16F8"/>
    <w:rsid w:val="00BA2F99"/>
    <w:rsid w:val="00BA4595"/>
    <w:rsid w:val="00BA4A7F"/>
    <w:rsid w:val="00BB1512"/>
    <w:rsid w:val="00BB4FAD"/>
    <w:rsid w:val="00BC18C3"/>
    <w:rsid w:val="00BC2F39"/>
    <w:rsid w:val="00BC526B"/>
    <w:rsid w:val="00BC54A8"/>
    <w:rsid w:val="00BC55D9"/>
    <w:rsid w:val="00BC587C"/>
    <w:rsid w:val="00BC6175"/>
    <w:rsid w:val="00BD2006"/>
    <w:rsid w:val="00BD35C9"/>
    <w:rsid w:val="00BE4282"/>
    <w:rsid w:val="00BE6FC7"/>
    <w:rsid w:val="00C02B01"/>
    <w:rsid w:val="00C02CFD"/>
    <w:rsid w:val="00C043A6"/>
    <w:rsid w:val="00C0661E"/>
    <w:rsid w:val="00C1256C"/>
    <w:rsid w:val="00C14121"/>
    <w:rsid w:val="00C145C7"/>
    <w:rsid w:val="00C154B0"/>
    <w:rsid w:val="00C20C50"/>
    <w:rsid w:val="00C22D49"/>
    <w:rsid w:val="00C30CFA"/>
    <w:rsid w:val="00C328DB"/>
    <w:rsid w:val="00C32AA3"/>
    <w:rsid w:val="00C408FD"/>
    <w:rsid w:val="00C41DF9"/>
    <w:rsid w:val="00C44179"/>
    <w:rsid w:val="00C51328"/>
    <w:rsid w:val="00C5193E"/>
    <w:rsid w:val="00C539E9"/>
    <w:rsid w:val="00C55D29"/>
    <w:rsid w:val="00C55E37"/>
    <w:rsid w:val="00C6048D"/>
    <w:rsid w:val="00C72B3B"/>
    <w:rsid w:val="00C7551B"/>
    <w:rsid w:val="00C80D85"/>
    <w:rsid w:val="00C81803"/>
    <w:rsid w:val="00C90ACD"/>
    <w:rsid w:val="00C90DE5"/>
    <w:rsid w:val="00C954C9"/>
    <w:rsid w:val="00C9A685"/>
    <w:rsid w:val="00CA1AD2"/>
    <w:rsid w:val="00CA3332"/>
    <w:rsid w:val="00CA3E60"/>
    <w:rsid w:val="00CA45B9"/>
    <w:rsid w:val="00CA5159"/>
    <w:rsid w:val="00CA66E6"/>
    <w:rsid w:val="00CA6A7E"/>
    <w:rsid w:val="00CB2A7F"/>
    <w:rsid w:val="00CB681C"/>
    <w:rsid w:val="00CB7D67"/>
    <w:rsid w:val="00CC09EB"/>
    <w:rsid w:val="00CC4319"/>
    <w:rsid w:val="00CC4F98"/>
    <w:rsid w:val="00CC53BF"/>
    <w:rsid w:val="00CC72B7"/>
    <w:rsid w:val="00CCFCA5"/>
    <w:rsid w:val="00CD1D08"/>
    <w:rsid w:val="00CD2840"/>
    <w:rsid w:val="00CD3752"/>
    <w:rsid w:val="00CD4234"/>
    <w:rsid w:val="00CD43A4"/>
    <w:rsid w:val="00CE5BAB"/>
    <w:rsid w:val="00CE6E39"/>
    <w:rsid w:val="00CE7564"/>
    <w:rsid w:val="00CE7E4E"/>
    <w:rsid w:val="00CF22FB"/>
    <w:rsid w:val="00CF36C3"/>
    <w:rsid w:val="00CF4D54"/>
    <w:rsid w:val="00CF7023"/>
    <w:rsid w:val="00CF7E25"/>
    <w:rsid w:val="00D0085F"/>
    <w:rsid w:val="00D01626"/>
    <w:rsid w:val="00D06CB5"/>
    <w:rsid w:val="00D118E5"/>
    <w:rsid w:val="00D13A29"/>
    <w:rsid w:val="00D143A7"/>
    <w:rsid w:val="00D23A24"/>
    <w:rsid w:val="00D259C2"/>
    <w:rsid w:val="00D31441"/>
    <w:rsid w:val="00D31670"/>
    <w:rsid w:val="00D32AEF"/>
    <w:rsid w:val="00D335AE"/>
    <w:rsid w:val="00D34958"/>
    <w:rsid w:val="00D36222"/>
    <w:rsid w:val="00D365D7"/>
    <w:rsid w:val="00D42347"/>
    <w:rsid w:val="00D501FF"/>
    <w:rsid w:val="00D546A3"/>
    <w:rsid w:val="00D6014C"/>
    <w:rsid w:val="00D6128F"/>
    <w:rsid w:val="00D643B3"/>
    <w:rsid w:val="00D67342"/>
    <w:rsid w:val="00D715E0"/>
    <w:rsid w:val="00D717C3"/>
    <w:rsid w:val="00D72A7C"/>
    <w:rsid w:val="00D739EB"/>
    <w:rsid w:val="00D76E30"/>
    <w:rsid w:val="00D7788F"/>
    <w:rsid w:val="00D80A84"/>
    <w:rsid w:val="00D872CD"/>
    <w:rsid w:val="00D94154"/>
    <w:rsid w:val="00D94ED8"/>
    <w:rsid w:val="00D964FD"/>
    <w:rsid w:val="00D96E82"/>
    <w:rsid w:val="00D976CF"/>
    <w:rsid w:val="00D97CDC"/>
    <w:rsid w:val="00D97CF2"/>
    <w:rsid w:val="00D97FE4"/>
    <w:rsid w:val="00DA2F45"/>
    <w:rsid w:val="00DA789E"/>
    <w:rsid w:val="00DB4511"/>
    <w:rsid w:val="00DB525A"/>
    <w:rsid w:val="00DC6137"/>
    <w:rsid w:val="00DD151E"/>
    <w:rsid w:val="00DD238F"/>
    <w:rsid w:val="00DD60A0"/>
    <w:rsid w:val="00DE1526"/>
    <w:rsid w:val="00DE57E1"/>
    <w:rsid w:val="00DE5B75"/>
    <w:rsid w:val="00DF0A0A"/>
    <w:rsid w:val="00DF34F2"/>
    <w:rsid w:val="00DF4E31"/>
    <w:rsid w:val="00E07650"/>
    <w:rsid w:val="00E227B5"/>
    <w:rsid w:val="00E22F5A"/>
    <w:rsid w:val="00E23EF8"/>
    <w:rsid w:val="00E2448D"/>
    <w:rsid w:val="00E262C9"/>
    <w:rsid w:val="00E26832"/>
    <w:rsid w:val="00E27098"/>
    <w:rsid w:val="00E34598"/>
    <w:rsid w:val="00E34954"/>
    <w:rsid w:val="00E3596C"/>
    <w:rsid w:val="00E41B14"/>
    <w:rsid w:val="00E41C1F"/>
    <w:rsid w:val="00E423BB"/>
    <w:rsid w:val="00E50A23"/>
    <w:rsid w:val="00E538F8"/>
    <w:rsid w:val="00E538FA"/>
    <w:rsid w:val="00E60373"/>
    <w:rsid w:val="00E60FCE"/>
    <w:rsid w:val="00E62442"/>
    <w:rsid w:val="00E649BC"/>
    <w:rsid w:val="00E64A9A"/>
    <w:rsid w:val="00E70671"/>
    <w:rsid w:val="00E724DE"/>
    <w:rsid w:val="00E75EEB"/>
    <w:rsid w:val="00E832DD"/>
    <w:rsid w:val="00E835A2"/>
    <w:rsid w:val="00E869E7"/>
    <w:rsid w:val="00E905A7"/>
    <w:rsid w:val="00E95147"/>
    <w:rsid w:val="00E958ED"/>
    <w:rsid w:val="00E960EC"/>
    <w:rsid w:val="00EA1775"/>
    <w:rsid w:val="00EA63C7"/>
    <w:rsid w:val="00EAC33A"/>
    <w:rsid w:val="00EAF893"/>
    <w:rsid w:val="00EB0046"/>
    <w:rsid w:val="00EB3491"/>
    <w:rsid w:val="00EB39AF"/>
    <w:rsid w:val="00EB40E9"/>
    <w:rsid w:val="00EB46A2"/>
    <w:rsid w:val="00EB64A9"/>
    <w:rsid w:val="00EC1772"/>
    <w:rsid w:val="00EC4EFA"/>
    <w:rsid w:val="00EC5708"/>
    <w:rsid w:val="00EC788B"/>
    <w:rsid w:val="00ED023F"/>
    <w:rsid w:val="00ED229D"/>
    <w:rsid w:val="00ED7511"/>
    <w:rsid w:val="00EE0BDB"/>
    <w:rsid w:val="00EE75CB"/>
    <w:rsid w:val="00EF6CFE"/>
    <w:rsid w:val="00F0070E"/>
    <w:rsid w:val="00F07645"/>
    <w:rsid w:val="00F138BE"/>
    <w:rsid w:val="00F1467F"/>
    <w:rsid w:val="00F14994"/>
    <w:rsid w:val="00F16BE8"/>
    <w:rsid w:val="00F345B2"/>
    <w:rsid w:val="00F40032"/>
    <w:rsid w:val="00F4012E"/>
    <w:rsid w:val="00F41941"/>
    <w:rsid w:val="00F41C2A"/>
    <w:rsid w:val="00F41F3F"/>
    <w:rsid w:val="00F448A1"/>
    <w:rsid w:val="00F5196C"/>
    <w:rsid w:val="00F5449C"/>
    <w:rsid w:val="00F57246"/>
    <w:rsid w:val="00F61F69"/>
    <w:rsid w:val="00F72DF1"/>
    <w:rsid w:val="00F73159"/>
    <w:rsid w:val="00F833B4"/>
    <w:rsid w:val="00F8705F"/>
    <w:rsid w:val="00F93B43"/>
    <w:rsid w:val="00F94AD8"/>
    <w:rsid w:val="00FA0A90"/>
    <w:rsid w:val="00FA234C"/>
    <w:rsid w:val="00FA320E"/>
    <w:rsid w:val="00FA539A"/>
    <w:rsid w:val="00FA58E5"/>
    <w:rsid w:val="00FA6208"/>
    <w:rsid w:val="00FB03A8"/>
    <w:rsid w:val="00FB5144"/>
    <w:rsid w:val="00FB55CE"/>
    <w:rsid w:val="00FB65F9"/>
    <w:rsid w:val="00FB693E"/>
    <w:rsid w:val="00FC713E"/>
    <w:rsid w:val="00FC7F95"/>
    <w:rsid w:val="00FD0694"/>
    <w:rsid w:val="00FD0CA8"/>
    <w:rsid w:val="00FD6914"/>
    <w:rsid w:val="00FE1543"/>
    <w:rsid w:val="00FE577D"/>
    <w:rsid w:val="00FE5FDD"/>
    <w:rsid w:val="00FE7502"/>
    <w:rsid w:val="00FF085B"/>
    <w:rsid w:val="00FF7228"/>
    <w:rsid w:val="00FF7B7E"/>
    <w:rsid w:val="01100607"/>
    <w:rsid w:val="01245407"/>
    <w:rsid w:val="0135B8DC"/>
    <w:rsid w:val="013B25BD"/>
    <w:rsid w:val="017362C5"/>
    <w:rsid w:val="01B9C961"/>
    <w:rsid w:val="01BEB6F7"/>
    <w:rsid w:val="01C9CD14"/>
    <w:rsid w:val="01ECFA71"/>
    <w:rsid w:val="01ECFE7D"/>
    <w:rsid w:val="01F63722"/>
    <w:rsid w:val="0233C301"/>
    <w:rsid w:val="02350326"/>
    <w:rsid w:val="024A62FE"/>
    <w:rsid w:val="025D0237"/>
    <w:rsid w:val="02656E37"/>
    <w:rsid w:val="027E9694"/>
    <w:rsid w:val="02B194A9"/>
    <w:rsid w:val="02B7F523"/>
    <w:rsid w:val="02C06655"/>
    <w:rsid w:val="02C14788"/>
    <w:rsid w:val="02D672E0"/>
    <w:rsid w:val="02E282EA"/>
    <w:rsid w:val="02ED8245"/>
    <w:rsid w:val="02F66B95"/>
    <w:rsid w:val="02FF840D"/>
    <w:rsid w:val="0313170D"/>
    <w:rsid w:val="0330F0E9"/>
    <w:rsid w:val="0331F057"/>
    <w:rsid w:val="0348D7A4"/>
    <w:rsid w:val="034C1249"/>
    <w:rsid w:val="0375F571"/>
    <w:rsid w:val="03BBB8E0"/>
    <w:rsid w:val="03C0A392"/>
    <w:rsid w:val="03DCD595"/>
    <w:rsid w:val="04021862"/>
    <w:rsid w:val="0426B450"/>
    <w:rsid w:val="042EC332"/>
    <w:rsid w:val="044AA562"/>
    <w:rsid w:val="04564A73"/>
    <w:rsid w:val="0472C67F"/>
    <w:rsid w:val="048A25FA"/>
    <w:rsid w:val="048C0640"/>
    <w:rsid w:val="048E91C0"/>
    <w:rsid w:val="04C4D7A1"/>
    <w:rsid w:val="04CF985D"/>
    <w:rsid w:val="04E3966E"/>
    <w:rsid w:val="0512D5F3"/>
    <w:rsid w:val="0533F3CD"/>
    <w:rsid w:val="053A91D9"/>
    <w:rsid w:val="05412827"/>
    <w:rsid w:val="05472D38"/>
    <w:rsid w:val="054EB13A"/>
    <w:rsid w:val="055DD401"/>
    <w:rsid w:val="056176D2"/>
    <w:rsid w:val="057B7A9C"/>
    <w:rsid w:val="057DE688"/>
    <w:rsid w:val="05A652AD"/>
    <w:rsid w:val="05CA9393"/>
    <w:rsid w:val="05D49627"/>
    <w:rsid w:val="05F211CF"/>
    <w:rsid w:val="0620E635"/>
    <w:rsid w:val="0638C3D4"/>
    <w:rsid w:val="0649C11D"/>
    <w:rsid w:val="064FF623"/>
    <w:rsid w:val="065068BC"/>
    <w:rsid w:val="06530A6E"/>
    <w:rsid w:val="06699119"/>
    <w:rsid w:val="066D2E01"/>
    <w:rsid w:val="06981A81"/>
    <w:rsid w:val="06E3DC84"/>
    <w:rsid w:val="06FE46F6"/>
    <w:rsid w:val="07232178"/>
    <w:rsid w:val="073931AC"/>
    <w:rsid w:val="0742230E"/>
    <w:rsid w:val="075207B7"/>
    <w:rsid w:val="07728ECC"/>
    <w:rsid w:val="07729FE7"/>
    <w:rsid w:val="07A517BD"/>
    <w:rsid w:val="07BA65AC"/>
    <w:rsid w:val="07BBDFB2"/>
    <w:rsid w:val="07D0D649"/>
    <w:rsid w:val="07D62D4C"/>
    <w:rsid w:val="07D7CF92"/>
    <w:rsid w:val="07E68A30"/>
    <w:rsid w:val="07F0AC24"/>
    <w:rsid w:val="07F18F96"/>
    <w:rsid w:val="0803206A"/>
    <w:rsid w:val="082F2027"/>
    <w:rsid w:val="08365B59"/>
    <w:rsid w:val="08668488"/>
    <w:rsid w:val="0886598C"/>
    <w:rsid w:val="08D416E9"/>
    <w:rsid w:val="08DBDBA7"/>
    <w:rsid w:val="094FF0E9"/>
    <w:rsid w:val="098C7C85"/>
    <w:rsid w:val="099EF0CB"/>
    <w:rsid w:val="09BE227B"/>
    <w:rsid w:val="09C353F5"/>
    <w:rsid w:val="09D04484"/>
    <w:rsid w:val="0A09BE2A"/>
    <w:rsid w:val="0A11FDD7"/>
    <w:rsid w:val="0A369D9B"/>
    <w:rsid w:val="0A3CDF41"/>
    <w:rsid w:val="0A79C3D0"/>
    <w:rsid w:val="0AA54C2E"/>
    <w:rsid w:val="0AB3BCE9"/>
    <w:rsid w:val="0ABFCDDF"/>
    <w:rsid w:val="0B4CB007"/>
    <w:rsid w:val="0B757DE6"/>
    <w:rsid w:val="0B8A2603"/>
    <w:rsid w:val="0B94E992"/>
    <w:rsid w:val="0BEABC20"/>
    <w:rsid w:val="0BF6B392"/>
    <w:rsid w:val="0BFB1659"/>
    <w:rsid w:val="0C0C507D"/>
    <w:rsid w:val="0C36BD56"/>
    <w:rsid w:val="0C3BC220"/>
    <w:rsid w:val="0C4F9DBA"/>
    <w:rsid w:val="0C5CC0FE"/>
    <w:rsid w:val="0CA32314"/>
    <w:rsid w:val="0CCB45DA"/>
    <w:rsid w:val="0CD63E21"/>
    <w:rsid w:val="0D0F4612"/>
    <w:rsid w:val="0D2DA825"/>
    <w:rsid w:val="0D31BEB5"/>
    <w:rsid w:val="0D4E5D7B"/>
    <w:rsid w:val="0D8CEC9C"/>
    <w:rsid w:val="0D8F33C1"/>
    <w:rsid w:val="0D96E6BA"/>
    <w:rsid w:val="0DA14E5A"/>
    <w:rsid w:val="0DABC719"/>
    <w:rsid w:val="0DAF2CA3"/>
    <w:rsid w:val="0DC23EF0"/>
    <w:rsid w:val="0DC97B9B"/>
    <w:rsid w:val="0DFF1F12"/>
    <w:rsid w:val="0E2A2FF3"/>
    <w:rsid w:val="0E38705F"/>
    <w:rsid w:val="0E3AACDB"/>
    <w:rsid w:val="0E3EF375"/>
    <w:rsid w:val="0E596B9F"/>
    <w:rsid w:val="0E600A0B"/>
    <w:rsid w:val="0E64354F"/>
    <w:rsid w:val="0E8937F1"/>
    <w:rsid w:val="0E91939E"/>
    <w:rsid w:val="0E9BCAA0"/>
    <w:rsid w:val="0EB0BDC4"/>
    <w:rsid w:val="0ED5C60C"/>
    <w:rsid w:val="0ED78B81"/>
    <w:rsid w:val="0F1AF780"/>
    <w:rsid w:val="0F2A3A19"/>
    <w:rsid w:val="0F3A883E"/>
    <w:rsid w:val="0F455DAF"/>
    <w:rsid w:val="0F6AE898"/>
    <w:rsid w:val="0F7A1EC1"/>
    <w:rsid w:val="0FAA3891"/>
    <w:rsid w:val="0FDAC3D6"/>
    <w:rsid w:val="100005B0"/>
    <w:rsid w:val="1035DA0A"/>
    <w:rsid w:val="106816FE"/>
    <w:rsid w:val="106C2674"/>
    <w:rsid w:val="106EC72B"/>
    <w:rsid w:val="10735BE2"/>
    <w:rsid w:val="108BC398"/>
    <w:rsid w:val="1098A555"/>
    <w:rsid w:val="10A0D892"/>
    <w:rsid w:val="10CA7299"/>
    <w:rsid w:val="111A1726"/>
    <w:rsid w:val="1161D0B5"/>
    <w:rsid w:val="1170E999"/>
    <w:rsid w:val="117D8D52"/>
    <w:rsid w:val="118F0A4B"/>
    <w:rsid w:val="118F676E"/>
    <w:rsid w:val="1197D503"/>
    <w:rsid w:val="11CE56BB"/>
    <w:rsid w:val="11E82242"/>
    <w:rsid w:val="12140BE5"/>
    <w:rsid w:val="121AA88F"/>
    <w:rsid w:val="1255A25D"/>
    <w:rsid w:val="126B7D19"/>
    <w:rsid w:val="126C5FE4"/>
    <w:rsid w:val="128CD67D"/>
    <w:rsid w:val="12983115"/>
    <w:rsid w:val="12A72425"/>
    <w:rsid w:val="12B2DE30"/>
    <w:rsid w:val="12B6EE00"/>
    <w:rsid w:val="12FDA116"/>
    <w:rsid w:val="132BD402"/>
    <w:rsid w:val="13337B2E"/>
    <w:rsid w:val="135FF999"/>
    <w:rsid w:val="13A6389A"/>
    <w:rsid w:val="13CEE372"/>
    <w:rsid w:val="13E22025"/>
    <w:rsid w:val="13E96ADE"/>
    <w:rsid w:val="13FF40CA"/>
    <w:rsid w:val="1415D77A"/>
    <w:rsid w:val="1428A6DE"/>
    <w:rsid w:val="1482B996"/>
    <w:rsid w:val="149145D2"/>
    <w:rsid w:val="149616DE"/>
    <w:rsid w:val="14997177"/>
    <w:rsid w:val="149E672E"/>
    <w:rsid w:val="14CD2334"/>
    <w:rsid w:val="14CE3863"/>
    <w:rsid w:val="14ECAA28"/>
    <w:rsid w:val="14EDA9AD"/>
    <w:rsid w:val="15046C8A"/>
    <w:rsid w:val="150E39AC"/>
    <w:rsid w:val="152DA4A8"/>
    <w:rsid w:val="1542AC83"/>
    <w:rsid w:val="158B0B38"/>
    <w:rsid w:val="15D9BA12"/>
    <w:rsid w:val="164E351D"/>
    <w:rsid w:val="1660BCB3"/>
    <w:rsid w:val="16897A0E"/>
    <w:rsid w:val="16922377"/>
    <w:rsid w:val="16D3EA25"/>
    <w:rsid w:val="16D9CB81"/>
    <w:rsid w:val="1725DA49"/>
    <w:rsid w:val="1734647F"/>
    <w:rsid w:val="173C6F3B"/>
    <w:rsid w:val="174E4957"/>
    <w:rsid w:val="175882ED"/>
    <w:rsid w:val="175F7985"/>
    <w:rsid w:val="1787D564"/>
    <w:rsid w:val="178C1258"/>
    <w:rsid w:val="17A94570"/>
    <w:rsid w:val="17C08B0B"/>
    <w:rsid w:val="17CA5251"/>
    <w:rsid w:val="17D141F2"/>
    <w:rsid w:val="17ECCED6"/>
    <w:rsid w:val="17FF891D"/>
    <w:rsid w:val="18090653"/>
    <w:rsid w:val="1811C587"/>
    <w:rsid w:val="182D7792"/>
    <w:rsid w:val="183316BD"/>
    <w:rsid w:val="1842C429"/>
    <w:rsid w:val="18472E53"/>
    <w:rsid w:val="184D8156"/>
    <w:rsid w:val="18A2C6D5"/>
    <w:rsid w:val="18A3709A"/>
    <w:rsid w:val="18F5D562"/>
    <w:rsid w:val="19111FDC"/>
    <w:rsid w:val="193B6BFF"/>
    <w:rsid w:val="19431BDF"/>
    <w:rsid w:val="1964F514"/>
    <w:rsid w:val="196622B2"/>
    <w:rsid w:val="196CE29A"/>
    <w:rsid w:val="19811B21"/>
    <w:rsid w:val="19908019"/>
    <w:rsid w:val="19DA0BCA"/>
    <w:rsid w:val="1A11948D"/>
    <w:rsid w:val="1A250131"/>
    <w:rsid w:val="1A7569C2"/>
    <w:rsid w:val="1A8ED646"/>
    <w:rsid w:val="1A91A5C3"/>
    <w:rsid w:val="1A944A3C"/>
    <w:rsid w:val="1AC9EB1C"/>
    <w:rsid w:val="1AD1E369"/>
    <w:rsid w:val="1AF77672"/>
    <w:rsid w:val="1AF82BCD"/>
    <w:rsid w:val="1B1B1B70"/>
    <w:rsid w:val="1B261F72"/>
    <w:rsid w:val="1B43C2D4"/>
    <w:rsid w:val="1B4C3835"/>
    <w:rsid w:val="1B56D05B"/>
    <w:rsid w:val="1B9C1171"/>
    <w:rsid w:val="1BF1A19C"/>
    <w:rsid w:val="1C0BCF23"/>
    <w:rsid w:val="1C0CAEC2"/>
    <w:rsid w:val="1C34DE0E"/>
    <w:rsid w:val="1C6434BF"/>
    <w:rsid w:val="1C64F475"/>
    <w:rsid w:val="1C6F33D7"/>
    <w:rsid w:val="1C7F7E3B"/>
    <w:rsid w:val="1C868D33"/>
    <w:rsid w:val="1C8A18BE"/>
    <w:rsid w:val="1C9903F3"/>
    <w:rsid w:val="1C9C2BF6"/>
    <w:rsid w:val="1CAC3331"/>
    <w:rsid w:val="1CB4CB81"/>
    <w:rsid w:val="1CDF9335"/>
    <w:rsid w:val="1CEC0E8B"/>
    <w:rsid w:val="1D194B91"/>
    <w:rsid w:val="1D3124DF"/>
    <w:rsid w:val="1D3613E1"/>
    <w:rsid w:val="1D3C21FB"/>
    <w:rsid w:val="1D769C8B"/>
    <w:rsid w:val="1D831F8B"/>
    <w:rsid w:val="1D9BB34A"/>
    <w:rsid w:val="1DAD0A84"/>
    <w:rsid w:val="1DDA633A"/>
    <w:rsid w:val="1E024878"/>
    <w:rsid w:val="1E28DBE7"/>
    <w:rsid w:val="1E4053BD"/>
    <w:rsid w:val="1E43DC68"/>
    <w:rsid w:val="1E440DF4"/>
    <w:rsid w:val="1E4CAB7B"/>
    <w:rsid w:val="1E6F989F"/>
    <w:rsid w:val="1E9CA30C"/>
    <w:rsid w:val="1EAD7CED"/>
    <w:rsid w:val="1EB7179E"/>
    <w:rsid w:val="1EBA86FA"/>
    <w:rsid w:val="1EDACC77"/>
    <w:rsid w:val="1EE787F8"/>
    <w:rsid w:val="1EEC572C"/>
    <w:rsid w:val="1EFB99C5"/>
    <w:rsid w:val="1F301F2B"/>
    <w:rsid w:val="1F30D62D"/>
    <w:rsid w:val="1F59070D"/>
    <w:rsid w:val="1F9B7A5B"/>
    <w:rsid w:val="1F9D63A0"/>
    <w:rsid w:val="1FD1200B"/>
    <w:rsid w:val="1FE0D121"/>
    <w:rsid w:val="1FE4D840"/>
    <w:rsid w:val="1FE94CDE"/>
    <w:rsid w:val="1FF85AC4"/>
    <w:rsid w:val="1FF8D526"/>
    <w:rsid w:val="20020A9A"/>
    <w:rsid w:val="201E1700"/>
    <w:rsid w:val="20A43D94"/>
    <w:rsid w:val="20BCC9C7"/>
    <w:rsid w:val="20CCC42A"/>
    <w:rsid w:val="20D5F948"/>
    <w:rsid w:val="20F02E43"/>
    <w:rsid w:val="21001C8B"/>
    <w:rsid w:val="210131BF"/>
    <w:rsid w:val="21030964"/>
    <w:rsid w:val="210531A8"/>
    <w:rsid w:val="212E9188"/>
    <w:rsid w:val="2145A960"/>
    <w:rsid w:val="21676D51"/>
    <w:rsid w:val="216D1D14"/>
    <w:rsid w:val="217009B3"/>
    <w:rsid w:val="21713497"/>
    <w:rsid w:val="2177F47F"/>
    <w:rsid w:val="217B7533"/>
    <w:rsid w:val="2191DC30"/>
    <w:rsid w:val="2196F89D"/>
    <w:rsid w:val="21980456"/>
    <w:rsid w:val="21A71062"/>
    <w:rsid w:val="21A81312"/>
    <w:rsid w:val="21AA6AAA"/>
    <w:rsid w:val="21B26E11"/>
    <w:rsid w:val="21ED0B35"/>
    <w:rsid w:val="2202D6B5"/>
    <w:rsid w:val="221B38F0"/>
    <w:rsid w:val="222BE2F4"/>
    <w:rsid w:val="225B3044"/>
    <w:rsid w:val="22650079"/>
    <w:rsid w:val="227287BE"/>
    <w:rsid w:val="228204A2"/>
    <w:rsid w:val="2298BBFF"/>
    <w:rsid w:val="229ED9C5"/>
    <w:rsid w:val="22B741B6"/>
    <w:rsid w:val="22BB61FD"/>
    <w:rsid w:val="22BC6AE7"/>
    <w:rsid w:val="22EEA627"/>
    <w:rsid w:val="23174D8B"/>
    <w:rsid w:val="232E25CA"/>
    <w:rsid w:val="234F1CDF"/>
    <w:rsid w:val="2351961B"/>
    <w:rsid w:val="23574970"/>
    <w:rsid w:val="235FAE00"/>
    <w:rsid w:val="237482C1"/>
    <w:rsid w:val="238578BE"/>
    <w:rsid w:val="238CD776"/>
    <w:rsid w:val="238CF042"/>
    <w:rsid w:val="23D7F48D"/>
    <w:rsid w:val="23D9B62F"/>
    <w:rsid w:val="241C4B55"/>
    <w:rsid w:val="242382D8"/>
    <w:rsid w:val="2432946B"/>
    <w:rsid w:val="243CD941"/>
    <w:rsid w:val="24543AD4"/>
    <w:rsid w:val="245B5A2A"/>
    <w:rsid w:val="246A7B21"/>
    <w:rsid w:val="248F724B"/>
    <w:rsid w:val="24BD8530"/>
    <w:rsid w:val="24C3CFBC"/>
    <w:rsid w:val="24C9F42B"/>
    <w:rsid w:val="24D441B7"/>
    <w:rsid w:val="24DE9CB6"/>
    <w:rsid w:val="25074DB0"/>
    <w:rsid w:val="2566CDDD"/>
    <w:rsid w:val="2569408E"/>
    <w:rsid w:val="257EB034"/>
    <w:rsid w:val="25F31B96"/>
    <w:rsid w:val="25F7CF22"/>
    <w:rsid w:val="26296149"/>
    <w:rsid w:val="263C5270"/>
    <w:rsid w:val="264B65A2"/>
    <w:rsid w:val="264EEE4D"/>
    <w:rsid w:val="26C50518"/>
    <w:rsid w:val="26CA7810"/>
    <w:rsid w:val="26F64A86"/>
    <w:rsid w:val="2703AF05"/>
    <w:rsid w:val="270D4FAD"/>
    <w:rsid w:val="270DCEE7"/>
    <w:rsid w:val="270EF464"/>
    <w:rsid w:val="2731FF8E"/>
    <w:rsid w:val="273AF3AC"/>
    <w:rsid w:val="27408515"/>
    <w:rsid w:val="27785814"/>
    <w:rsid w:val="27832524"/>
    <w:rsid w:val="2794D253"/>
    <w:rsid w:val="27A39A7F"/>
    <w:rsid w:val="27BA6B54"/>
    <w:rsid w:val="27BBD0A2"/>
    <w:rsid w:val="27D3687B"/>
    <w:rsid w:val="27E5E091"/>
    <w:rsid w:val="2800705C"/>
    <w:rsid w:val="2821CD65"/>
    <w:rsid w:val="28426D91"/>
    <w:rsid w:val="2847F3E4"/>
    <w:rsid w:val="285E8F81"/>
    <w:rsid w:val="28A15DBC"/>
    <w:rsid w:val="28B936F1"/>
    <w:rsid w:val="28CB3A84"/>
    <w:rsid w:val="294928B3"/>
    <w:rsid w:val="294A29A3"/>
    <w:rsid w:val="296F0F2E"/>
    <w:rsid w:val="29872006"/>
    <w:rsid w:val="2994B329"/>
    <w:rsid w:val="299A8DCC"/>
    <w:rsid w:val="29C73239"/>
    <w:rsid w:val="29D9FBBF"/>
    <w:rsid w:val="29FCA87B"/>
    <w:rsid w:val="2A02893E"/>
    <w:rsid w:val="2A664229"/>
    <w:rsid w:val="2A70096F"/>
    <w:rsid w:val="2A8976A0"/>
    <w:rsid w:val="2AF54886"/>
    <w:rsid w:val="2B0AFC88"/>
    <w:rsid w:val="2B0C7BB3"/>
    <w:rsid w:val="2B323179"/>
    <w:rsid w:val="2B92A603"/>
    <w:rsid w:val="2B9878DC"/>
    <w:rsid w:val="2BC72571"/>
    <w:rsid w:val="2BF0D7B3"/>
    <w:rsid w:val="2BF44191"/>
    <w:rsid w:val="2BF877D6"/>
    <w:rsid w:val="2C3D395A"/>
    <w:rsid w:val="2C4B9442"/>
    <w:rsid w:val="2C8DA48C"/>
    <w:rsid w:val="2C93226A"/>
    <w:rsid w:val="2CAB0BD0"/>
    <w:rsid w:val="2CB21417"/>
    <w:rsid w:val="2CBA7997"/>
    <w:rsid w:val="2CCCB0D0"/>
    <w:rsid w:val="2CD8EDDB"/>
    <w:rsid w:val="2CDEB987"/>
    <w:rsid w:val="2D0FCA15"/>
    <w:rsid w:val="2D1D1825"/>
    <w:rsid w:val="2D375CE1"/>
    <w:rsid w:val="2D52A75B"/>
    <w:rsid w:val="2DB647E1"/>
    <w:rsid w:val="2DCA8C53"/>
    <w:rsid w:val="2DCA8EF4"/>
    <w:rsid w:val="2DFD9C6A"/>
    <w:rsid w:val="2E2AEEED"/>
    <w:rsid w:val="2E61EDB8"/>
    <w:rsid w:val="2E7A89E8"/>
    <w:rsid w:val="2E8340F5"/>
    <w:rsid w:val="2EBB46AC"/>
    <w:rsid w:val="2ECC4F30"/>
    <w:rsid w:val="2ED32D42"/>
    <w:rsid w:val="2EDC17FD"/>
    <w:rsid w:val="2EE4FC71"/>
    <w:rsid w:val="2F09A8CF"/>
    <w:rsid w:val="2F4D6057"/>
    <w:rsid w:val="2F613CC0"/>
    <w:rsid w:val="2F8A3DC5"/>
    <w:rsid w:val="2F9A59FB"/>
    <w:rsid w:val="2FA15B5E"/>
    <w:rsid w:val="2FA3BAA5"/>
    <w:rsid w:val="2FB5358D"/>
    <w:rsid w:val="2FB763AA"/>
    <w:rsid w:val="2FC393AE"/>
    <w:rsid w:val="2FD2023B"/>
    <w:rsid w:val="2FF025F5"/>
    <w:rsid w:val="2FF21A59"/>
    <w:rsid w:val="2FF247E8"/>
    <w:rsid w:val="2FFDBE19"/>
    <w:rsid w:val="304E3641"/>
    <w:rsid w:val="3057170D"/>
    <w:rsid w:val="306EFDA3"/>
    <w:rsid w:val="307F4DA4"/>
    <w:rsid w:val="30804589"/>
    <w:rsid w:val="30A40780"/>
    <w:rsid w:val="30AB49F2"/>
    <w:rsid w:val="30CCE27E"/>
    <w:rsid w:val="30F38510"/>
    <w:rsid w:val="3129C41D"/>
    <w:rsid w:val="314F9DFD"/>
    <w:rsid w:val="3157859A"/>
    <w:rsid w:val="315BCC4A"/>
    <w:rsid w:val="31719471"/>
    <w:rsid w:val="3199C8FF"/>
    <w:rsid w:val="319C0DD0"/>
    <w:rsid w:val="319DC37A"/>
    <w:rsid w:val="31A086B4"/>
    <w:rsid w:val="31B22AAA"/>
    <w:rsid w:val="31CB7ABF"/>
    <w:rsid w:val="31EA06A2"/>
    <w:rsid w:val="31F7D60D"/>
    <w:rsid w:val="3238471B"/>
    <w:rsid w:val="323FC44E"/>
    <w:rsid w:val="3247E47C"/>
    <w:rsid w:val="324C0936"/>
    <w:rsid w:val="325CBC83"/>
    <w:rsid w:val="3264B0A9"/>
    <w:rsid w:val="327C5020"/>
    <w:rsid w:val="328FB1F7"/>
    <w:rsid w:val="329BA7C2"/>
    <w:rsid w:val="329C3C26"/>
    <w:rsid w:val="32A3C2B8"/>
    <w:rsid w:val="32CC6390"/>
    <w:rsid w:val="32D3ADF2"/>
    <w:rsid w:val="32F1A65D"/>
    <w:rsid w:val="32FC2710"/>
    <w:rsid w:val="33012924"/>
    <w:rsid w:val="33431A1C"/>
    <w:rsid w:val="3353BDAC"/>
    <w:rsid w:val="3394DDF2"/>
    <w:rsid w:val="33B687AA"/>
    <w:rsid w:val="33E669E4"/>
    <w:rsid w:val="33FFAFDA"/>
    <w:rsid w:val="340127EF"/>
    <w:rsid w:val="34048340"/>
    <w:rsid w:val="3417B4D9"/>
    <w:rsid w:val="341CA99A"/>
    <w:rsid w:val="3429F054"/>
    <w:rsid w:val="34380C87"/>
    <w:rsid w:val="34462B59"/>
    <w:rsid w:val="344DA4CD"/>
    <w:rsid w:val="3471AC70"/>
    <w:rsid w:val="347A949E"/>
    <w:rsid w:val="34CCB559"/>
    <w:rsid w:val="34CF7979"/>
    <w:rsid w:val="34D0C4CD"/>
    <w:rsid w:val="34E17D75"/>
    <w:rsid w:val="34EF8E0D"/>
    <w:rsid w:val="353E6D75"/>
    <w:rsid w:val="3542B93E"/>
    <w:rsid w:val="3543A445"/>
    <w:rsid w:val="3544F996"/>
    <w:rsid w:val="35A47D49"/>
    <w:rsid w:val="35AED654"/>
    <w:rsid w:val="35C12076"/>
    <w:rsid w:val="3615664E"/>
    <w:rsid w:val="363135BA"/>
    <w:rsid w:val="3655444C"/>
    <w:rsid w:val="36676976"/>
    <w:rsid w:val="366F42E8"/>
    <w:rsid w:val="3690D611"/>
    <w:rsid w:val="3694A043"/>
    <w:rsid w:val="36AD5052"/>
    <w:rsid w:val="36E06144"/>
    <w:rsid w:val="3709FB9E"/>
    <w:rsid w:val="37170549"/>
    <w:rsid w:val="371F8535"/>
    <w:rsid w:val="3720FDA8"/>
    <w:rsid w:val="3742042E"/>
    <w:rsid w:val="37543A8F"/>
    <w:rsid w:val="37574EBF"/>
    <w:rsid w:val="3763A3F2"/>
    <w:rsid w:val="3765D37E"/>
    <w:rsid w:val="37721125"/>
    <w:rsid w:val="37755C36"/>
    <w:rsid w:val="378D304E"/>
    <w:rsid w:val="379905A1"/>
    <w:rsid w:val="37A2C163"/>
    <w:rsid w:val="37B279BD"/>
    <w:rsid w:val="37B63461"/>
    <w:rsid w:val="37EFDBC1"/>
    <w:rsid w:val="37FEA74C"/>
    <w:rsid w:val="3802868B"/>
    <w:rsid w:val="3815C557"/>
    <w:rsid w:val="38318838"/>
    <w:rsid w:val="384C7C4D"/>
    <w:rsid w:val="384DEE2B"/>
    <w:rsid w:val="38518B0F"/>
    <w:rsid w:val="38841A4B"/>
    <w:rsid w:val="388EE231"/>
    <w:rsid w:val="3899CABF"/>
    <w:rsid w:val="38AED6FD"/>
    <w:rsid w:val="38B2D5AA"/>
    <w:rsid w:val="38BE1BEC"/>
    <w:rsid w:val="38CC3B82"/>
    <w:rsid w:val="391889A1"/>
    <w:rsid w:val="3938D478"/>
    <w:rsid w:val="394B03F8"/>
    <w:rsid w:val="395CF03D"/>
    <w:rsid w:val="395DEF77"/>
    <w:rsid w:val="39A1D135"/>
    <w:rsid w:val="39A25A17"/>
    <w:rsid w:val="39A4A05F"/>
    <w:rsid w:val="39A80110"/>
    <w:rsid w:val="39BFCE99"/>
    <w:rsid w:val="39C6AEBE"/>
    <w:rsid w:val="39D75A67"/>
    <w:rsid w:val="39FC6EDE"/>
    <w:rsid w:val="39FCFDC1"/>
    <w:rsid w:val="3A041F76"/>
    <w:rsid w:val="3A0DFF72"/>
    <w:rsid w:val="3A331B01"/>
    <w:rsid w:val="3A4ABD43"/>
    <w:rsid w:val="3A4CABEB"/>
    <w:rsid w:val="3A61FCBD"/>
    <w:rsid w:val="3A6B2B1C"/>
    <w:rsid w:val="3A7648FC"/>
    <w:rsid w:val="3A7871C7"/>
    <w:rsid w:val="3A7D39D1"/>
    <w:rsid w:val="3AA68931"/>
    <w:rsid w:val="3AB30A48"/>
    <w:rsid w:val="3AB7CA47"/>
    <w:rsid w:val="3AD1242C"/>
    <w:rsid w:val="3ADCD182"/>
    <w:rsid w:val="3AE315F5"/>
    <w:rsid w:val="3AF498E6"/>
    <w:rsid w:val="3B1BB037"/>
    <w:rsid w:val="3B3214E7"/>
    <w:rsid w:val="3B439C7A"/>
    <w:rsid w:val="3B45C5B2"/>
    <w:rsid w:val="3B7345B4"/>
    <w:rsid w:val="3B76A09B"/>
    <w:rsid w:val="3B98D265"/>
    <w:rsid w:val="3BB85635"/>
    <w:rsid w:val="3BBEC102"/>
    <w:rsid w:val="3BD93EE1"/>
    <w:rsid w:val="3C07339E"/>
    <w:rsid w:val="3C109612"/>
    <w:rsid w:val="3C13BDB9"/>
    <w:rsid w:val="3C263BFD"/>
    <w:rsid w:val="3C3BC926"/>
    <w:rsid w:val="3C698B16"/>
    <w:rsid w:val="3C7D2CA6"/>
    <w:rsid w:val="3C9EC1B6"/>
    <w:rsid w:val="3CA0BF5B"/>
    <w:rsid w:val="3CB7CB21"/>
    <w:rsid w:val="3CBCE59A"/>
    <w:rsid w:val="3CFC903A"/>
    <w:rsid w:val="3D001795"/>
    <w:rsid w:val="3D119B04"/>
    <w:rsid w:val="3D215F4E"/>
    <w:rsid w:val="3D326928"/>
    <w:rsid w:val="3D475464"/>
    <w:rsid w:val="3D51CB0C"/>
    <w:rsid w:val="3D610E4C"/>
    <w:rsid w:val="3D72967C"/>
    <w:rsid w:val="3D857C05"/>
    <w:rsid w:val="3D9335D1"/>
    <w:rsid w:val="3DA2CBDE"/>
    <w:rsid w:val="3DC16874"/>
    <w:rsid w:val="3DCB755D"/>
    <w:rsid w:val="3E01B5F6"/>
    <w:rsid w:val="3E0E619A"/>
    <w:rsid w:val="3E0E91AB"/>
    <w:rsid w:val="3E25079D"/>
    <w:rsid w:val="3E3AE4C9"/>
    <w:rsid w:val="3E676297"/>
    <w:rsid w:val="3E6F6A2F"/>
    <w:rsid w:val="3E7D6674"/>
    <w:rsid w:val="3E998D96"/>
    <w:rsid w:val="3EBBBDD1"/>
    <w:rsid w:val="3ED93F39"/>
    <w:rsid w:val="3ED9DC36"/>
    <w:rsid w:val="3F068C24"/>
    <w:rsid w:val="3F153275"/>
    <w:rsid w:val="3F18FFD9"/>
    <w:rsid w:val="3F22172E"/>
    <w:rsid w:val="3F336243"/>
    <w:rsid w:val="3F3E9C3F"/>
    <w:rsid w:val="3F417189"/>
    <w:rsid w:val="3F4C6256"/>
    <w:rsid w:val="3F68671D"/>
    <w:rsid w:val="3F75CD7D"/>
    <w:rsid w:val="3F873FDD"/>
    <w:rsid w:val="3F891E32"/>
    <w:rsid w:val="3F914058"/>
    <w:rsid w:val="3F965867"/>
    <w:rsid w:val="3FA7AFA1"/>
    <w:rsid w:val="3FDA9E0D"/>
    <w:rsid w:val="3FF13A17"/>
    <w:rsid w:val="3FFA5C93"/>
    <w:rsid w:val="402E27FF"/>
    <w:rsid w:val="403DF0CB"/>
    <w:rsid w:val="403E2492"/>
    <w:rsid w:val="40415E59"/>
    <w:rsid w:val="404FBC5C"/>
    <w:rsid w:val="407A3AA9"/>
    <w:rsid w:val="409CC0A7"/>
    <w:rsid w:val="40A51A0A"/>
    <w:rsid w:val="40B37ACF"/>
    <w:rsid w:val="40C9DDEB"/>
    <w:rsid w:val="40DA6CA0"/>
    <w:rsid w:val="40E433E6"/>
    <w:rsid w:val="40F9C999"/>
    <w:rsid w:val="4104D62E"/>
    <w:rsid w:val="41116F13"/>
    <w:rsid w:val="411A72A8"/>
    <w:rsid w:val="41204106"/>
    <w:rsid w:val="413BAC88"/>
    <w:rsid w:val="41412D31"/>
    <w:rsid w:val="4142CDDE"/>
    <w:rsid w:val="414B5125"/>
    <w:rsid w:val="414EA13A"/>
    <w:rsid w:val="4155EEE1"/>
    <w:rsid w:val="415CA85F"/>
    <w:rsid w:val="418DAC04"/>
    <w:rsid w:val="41917D75"/>
    <w:rsid w:val="41AB9839"/>
    <w:rsid w:val="41BBAF42"/>
    <w:rsid w:val="41D99CF1"/>
    <w:rsid w:val="41F25A69"/>
    <w:rsid w:val="421375AF"/>
    <w:rsid w:val="421A2570"/>
    <w:rsid w:val="42253C2F"/>
    <w:rsid w:val="4240EA6B"/>
    <w:rsid w:val="4251C25E"/>
    <w:rsid w:val="42742520"/>
    <w:rsid w:val="4278DFE5"/>
    <w:rsid w:val="427ED6A9"/>
    <w:rsid w:val="427FE180"/>
    <w:rsid w:val="42A2084E"/>
    <w:rsid w:val="42D248A2"/>
    <w:rsid w:val="42E579A4"/>
    <w:rsid w:val="43374852"/>
    <w:rsid w:val="4340AABE"/>
    <w:rsid w:val="436AAC16"/>
    <w:rsid w:val="4375A7E8"/>
    <w:rsid w:val="43804A5D"/>
    <w:rsid w:val="4384B1DA"/>
    <w:rsid w:val="4393D166"/>
    <w:rsid w:val="439F9610"/>
    <w:rsid w:val="43A873B4"/>
    <w:rsid w:val="43AF11E5"/>
    <w:rsid w:val="43B1C9F7"/>
    <w:rsid w:val="43E184CF"/>
    <w:rsid w:val="43FDC5AC"/>
    <w:rsid w:val="4410B46D"/>
    <w:rsid w:val="44387C38"/>
    <w:rsid w:val="4457E1C8"/>
    <w:rsid w:val="44791819"/>
    <w:rsid w:val="447F50C0"/>
    <w:rsid w:val="448D8FA3"/>
    <w:rsid w:val="44B11F4B"/>
    <w:rsid w:val="44B2C62C"/>
    <w:rsid w:val="44F83236"/>
    <w:rsid w:val="44FF0201"/>
    <w:rsid w:val="45084D94"/>
    <w:rsid w:val="450B3CC1"/>
    <w:rsid w:val="4513B13E"/>
    <w:rsid w:val="4515C685"/>
    <w:rsid w:val="453FD59D"/>
    <w:rsid w:val="4543B494"/>
    <w:rsid w:val="45444174"/>
    <w:rsid w:val="454757B9"/>
    <w:rsid w:val="45700D82"/>
    <w:rsid w:val="457703E3"/>
    <w:rsid w:val="457E469C"/>
    <w:rsid w:val="458F372E"/>
    <w:rsid w:val="45B16541"/>
    <w:rsid w:val="45B93E7C"/>
    <w:rsid w:val="45D17F96"/>
    <w:rsid w:val="45D75737"/>
    <w:rsid w:val="45E291A4"/>
    <w:rsid w:val="4614152A"/>
    <w:rsid w:val="46413471"/>
    <w:rsid w:val="465B6738"/>
    <w:rsid w:val="46610CBA"/>
    <w:rsid w:val="4673C0D9"/>
    <w:rsid w:val="46A4872F"/>
    <w:rsid w:val="46C13179"/>
    <w:rsid w:val="4713659A"/>
    <w:rsid w:val="472E53A2"/>
    <w:rsid w:val="4744C0B9"/>
    <w:rsid w:val="47485389"/>
    <w:rsid w:val="4749AE24"/>
    <w:rsid w:val="475025D9"/>
    <w:rsid w:val="47521A3D"/>
    <w:rsid w:val="476666F8"/>
    <w:rsid w:val="47B1FE44"/>
    <w:rsid w:val="47CBE742"/>
    <w:rsid w:val="47CDDBF0"/>
    <w:rsid w:val="47D471C9"/>
    <w:rsid w:val="47E74EE8"/>
    <w:rsid w:val="47EBE487"/>
    <w:rsid w:val="47EDFE7F"/>
    <w:rsid w:val="47F34825"/>
    <w:rsid w:val="47F3EB08"/>
    <w:rsid w:val="48182B78"/>
    <w:rsid w:val="481BD44E"/>
    <w:rsid w:val="482DAE6A"/>
    <w:rsid w:val="484B369A"/>
    <w:rsid w:val="485961C4"/>
    <w:rsid w:val="485D9D0E"/>
    <w:rsid w:val="489A42F5"/>
    <w:rsid w:val="489FC4A9"/>
    <w:rsid w:val="48B31D2A"/>
    <w:rsid w:val="48CF5ACC"/>
    <w:rsid w:val="48E0DD75"/>
    <w:rsid w:val="48F29248"/>
    <w:rsid w:val="48F98F11"/>
    <w:rsid w:val="492BF154"/>
    <w:rsid w:val="495ABCCC"/>
    <w:rsid w:val="495E037C"/>
    <w:rsid w:val="496100C6"/>
    <w:rsid w:val="49E7235F"/>
    <w:rsid w:val="49F63933"/>
    <w:rsid w:val="49F7B70A"/>
    <w:rsid w:val="4A2487C7"/>
    <w:rsid w:val="4A2AD5AF"/>
    <w:rsid w:val="4A2E8AC0"/>
    <w:rsid w:val="4A4941EF"/>
    <w:rsid w:val="4A4CD633"/>
    <w:rsid w:val="4A674B44"/>
    <w:rsid w:val="4A81461F"/>
    <w:rsid w:val="4A85CA36"/>
    <w:rsid w:val="4AA9430E"/>
    <w:rsid w:val="4AA9FC6E"/>
    <w:rsid w:val="4AC357A5"/>
    <w:rsid w:val="4ACF565C"/>
    <w:rsid w:val="4ADF0023"/>
    <w:rsid w:val="4AEC598D"/>
    <w:rsid w:val="4B0DE6A9"/>
    <w:rsid w:val="4B1BD707"/>
    <w:rsid w:val="4B1DD07B"/>
    <w:rsid w:val="4B3A88B0"/>
    <w:rsid w:val="4B4EB780"/>
    <w:rsid w:val="4B6E8E5F"/>
    <w:rsid w:val="4B96D374"/>
    <w:rsid w:val="4B97FA0F"/>
    <w:rsid w:val="4BA337EB"/>
    <w:rsid w:val="4BA571FE"/>
    <w:rsid w:val="4BC17D83"/>
    <w:rsid w:val="4BF2BC13"/>
    <w:rsid w:val="4C12EF44"/>
    <w:rsid w:val="4C6B26BD"/>
    <w:rsid w:val="4C75C241"/>
    <w:rsid w:val="4C7CCCF8"/>
    <w:rsid w:val="4C84AC48"/>
    <w:rsid w:val="4C8631F6"/>
    <w:rsid w:val="4C8829EE"/>
    <w:rsid w:val="4CA4DCC2"/>
    <w:rsid w:val="4CAA6C6D"/>
    <w:rsid w:val="4CAC1F69"/>
    <w:rsid w:val="4CACC62D"/>
    <w:rsid w:val="4CB77E95"/>
    <w:rsid w:val="4D3671C4"/>
    <w:rsid w:val="4D394141"/>
    <w:rsid w:val="4D3E8E98"/>
    <w:rsid w:val="4D68FAAC"/>
    <w:rsid w:val="4D867E68"/>
    <w:rsid w:val="4DBC3105"/>
    <w:rsid w:val="4DC83EF4"/>
    <w:rsid w:val="4DDB7EE3"/>
    <w:rsid w:val="4E1B870E"/>
    <w:rsid w:val="4E1D77A9"/>
    <w:rsid w:val="4E23FA4F"/>
    <w:rsid w:val="4E44EFF3"/>
    <w:rsid w:val="4E7AE7F4"/>
    <w:rsid w:val="4E8E2924"/>
    <w:rsid w:val="4EA10684"/>
    <w:rsid w:val="4EAEF825"/>
    <w:rsid w:val="4EDD3DAC"/>
    <w:rsid w:val="4F02D28B"/>
    <w:rsid w:val="4F37CF03"/>
    <w:rsid w:val="4F455EF2"/>
    <w:rsid w:val="4F5F5073"/>
    <w:rsid w:val="4F68CFE2"/>
    <w:rsid w:val="4F951373"/>
    <w:rsid w:val="4F9C3E5B"/>
    <w:rsid w:val="4FAF1737"/>
    <w:rsid w:val="4FB9480A"/>
    <w:rsid w:val="4FE20799"/>
    <w:rsid w:val="500081A6"/>
    <w:rsid w:val="5004A479"/>
    <w:rsid w:val="50109F56"/>
    <w:rsid w:val="501EC6D7"/>
    <w:rsid w:val="5030A0F3"/>
    <w:rsid w:val="5035D97B"/>
    <w:rsid w:val="507688A5"/>
    <w:rsid w:val="5084C672"/>
    <w:rsid w:val="5098432C"/>
    <w:rsid w:val="50A4EFCD"/>
    <w:rsid w:val="50AAF396"/>
    <w:rsid w:val="50BE22B5"/>
    <w:rsid w:val="50D5FA96"/>
    <w:rsid w:val="50DEA2AE"/>
    <w:rsid w:val="50F794B1"/>
    <w:rsid w:val="5132DC36"/>
    <w:rsid w:val="5143FF58"/>
    <w:rsid w:val="514E2B6C"/>
    <w:rsid w:val="5159A3CC"/>
    <w:rsid w:val="515C4E0C"/>
    <w:rsid w:val="51802CD9"/>
    <w:rsid w:val="51913336"/>
    <w:rsid w:val="5192244B"/>
    <w:rsid w:val="51A465AB"/>
    <w:rsid w:val="51A595E8"/>
    <w:rsid w:val="51A64DF7"/>
    <w:rsid w:val="51C334FD"/>
    <w:rsid w:val="51CB2B00"/>
    <w:rsid w:val="51D31886"/>
    <w:rsid w:val="51EA8A12"/>
    <w:rsid w:val="51FBF360"/>
    <w:rsid w:val="52141A4E"/>
    <w:rsid w:val="5228DAD2"/>
    <w:rsid w:val="523D94AA"/>
    <w:rsid w:val="5240C2CC"/>
    <w:rsid w:val="5240D713"/>
    <w:rsid w:val="52668C7B"/>
    <w:rsid w:val="527DC8D8"/>
    <w:rsid w:val="52870556"/>
    <w:rsid w:val="528C4057"/>
    <w:rsid w:val="52910790"/>
    <w:rsid w:val="529BB017"/>
    <w:rsid w:val="52AD1B0B"/>
    <w:rsid w:val="52B7A8E0"/>
    <w:rsid w:val="52BDCE9A"/>
    <w:rsid w:val="52D081D7"/>
    <w:rsid w:val="530E9BD7"/>
    <w:rsid w:val="531736E2"/>
    <w:rsid w:val="531DB50A"/>
    <w:rsid w:val="53466D24"/>
    <w:rsid w:val="5346AC1C"/>
    <w:rsid w:val="5351AA09"/>
    <w:rsid w:val="5373007C"/>
    <w:rsid w:val="537C42F9"/>
    <w:rsid w:val="537D929A"/>
    <w:rsid w:val="538D6A69"/>
    <w:rsid w:val="539A9CDC"/>
    <w:rsid w:val="53B187EB"/>
    <w:rsid w:val="53D98463"/>
    <w:rsid w:val="53F5C483"/>
    <w:rsid w:val="53FEC19A"/>
    <w:rsid w:val="540BB5C0"/>
    <w:rsid w:val="54114EEC"/>
    <w:rsid w:val="544207E3"/>
    <w:rsid w:val="54468B5D"/>
    <w:rsid w:val="547960AA"/>
    <w:rsid w:val="548EAEE3"/>
    <w:rsid w:val="549412A8"/>
    <w:rsid w:val="54966D0D"/>
    <w:rsid w:val="54AA6C38"/>
    <w:rsid w:val="54AFA2AC"/>
    <w:rsid w:val="54C0F877"/>
    <w:rsid w:val="54E536CD"/>
    <w:rsid w:val="5502CBC2"/>
    <w:rsid w:val="550AB948"/>
    <w:rsid w:val="5510126D"/>
    <w:rsid w:val="5518521A"/>
    <w:rsid w:val="551874A8"/>
    <w:rsid w:val="552358F2"/>
    <w:rsid w:val="55418121"/>
    <w:rsid w:val="555B2FD5"/>
    <w:rsid w:val="55623167"/>
    <w:rsid w:val="55819020"/>
    <w:rsid w:val="559641A5"/>
    <w:rsid w:val="55B8050D"/>
    <w:rsid w:val="55BD3635"/>
    <w:rsid w:val="55CE91F7"/>
    <w:rsid w:val="55F25782"/>
    <w:rsid w:val="562D143C"/>
    <w:rsid w:val="562FE2A0"/>
    <w:rsid w:val="56307714"/>
    <w:rsid w:val="564193DD"/>
    <w:rsid w:val="5643BC64"/>
    <w:rsid w:val="564B730D"/>
    <w:rsid w:val="5668FF31"/>
    <w:rsid w:val="568CA232"/>
    <w:rsid w:val="56B9161C"/>
    <w:rsid w:val="56E06DFF"/>
    <w:rsid w:val="5736625C"/>
    <w:rsid w:val="575F9CEB"/>
    <w:rsid w:val="57628B40"/>
    <w:rsid w:val="57665650"/>
    <w:rsid w:val="577B315C"/>
    <w:rsid w:val="57928576"/>
    <w:rsid w:val="57BF7B9C"/>
    <w:rsid w:val="57C8E49D"/>
    <w:rsid w:val="57CC436C"/>
    <w:rsid w:val="57D0D2D6"/>
    <w:rsid w:val="57DEED4C"/>
    <w:rsid w:val="5809BD30"/>
    <w:rsid w:val="580D6F7F"/>
    <w:rsid w:val="580E1C44"/>
    <w:rsid w:val="5825F84C"/>
    <w:rsid w:val="585450AA"/>
    <w:rsid w:val="58576DB6"/>
    <w:rsid w:val="585E6BD6"/>
    <w:rsid w:val="5872E59F"/>
    <w:rsid w:val="5881BC0E"/>
    <w:rsid w:val="5884F90E"/>
    <w:rsid w:val="589B35B5"/>
    <w:rsid w:val="589D0EF9"/>
    <w:rsid w:val="58BCA843"/>
    <w:rsid w:val="59179CA3"/>
    <w:rsid w:val="592EBBFB"/>
    <w:rsid w:val="5969926F"/>
    <w:rsid w:val="598F21D7"/>
    <w:rsid w:val="599C5BA3"/>
    <w:rsid w:val="59A19273"/>
    <w:rsid w:val="59E06B49"/>
    <w:rsid w:val="59E2D95D"/>
    <w:rsid w:val="59E661DF"/>
    <w:rsid w:val="59FB8795"/>
    <w:rsid w:val="5A07BEE8"/>
    <w:rsid w:val="5A0AD311"/>
    <w:rsid w:val="5A20C96F"/>
    <w:rsid w:val="5A28C769"/>
    <w:rsid w:val="5A5CC1E5"/>
    <w:rsid w:val="5A719E60"/>
    <w:rsid w:val="5AA06EA5"/>
    <w:rsid w:val="5AA59F90"/>
    <w:rsid w:val="5AD77859"/>
    <w:rsid w:val="5AE3844E"/>
    <w:rsid w:val="5AEF8F62"/>
    <w:rsid w:val="5AF4F5A0"/>
    <w:rsid w:val="5B087398"/>
    <w:rsid w:val="5B17EC98"/>
    <w:rsid w:val="5B498011"/>
    <w:rsid w:val="5B5058C5"/>
    <w:rsid w:val="5B79FACC"/>
    <w:rsid w:val="5B807F4F"/>
    <w:rsid w:val="5B94FCE9"/>
    <w:rsid w:val="5B95B442"/>
    <w:rsid w:val="5BD10768"/>
    <w:rsid w:val="5BF44664"/>
    <w:rsid w:val="5BF922E4"/>
    <w:rsid w:val="5C08DBBD"/>
    <w:rsid w:val="5C0D6EC1"/>
    <w:rsid w:val="5C4CA7DC"/>
    <w:rsid w:val="5C8B1B9C"/>
    <w:rsid w:val="5C8BF100"/>
    <w:rsid w:val="5CA63B3E"/>
    <w:rsid w:val="5CA687EB"/>
    <w:rsid w:val="5CA7579D"/>
    <w:rsid w:val="5CB0A008"/>
    <w:rsid w:val="5CB4C105"/>
    <w:rsid w:val="5CBE5108"/>
    <w:rsid w:val="5CDBFA32"/>
    <w:rsid w:val="5D2ABA0D"/>
    <w:rsid w:val="5D3AFA2D"/>
    <w:rsid w:val="5D4518E6"/>
    <w:rsid w:val="5D4CBC6A"/>
    <w:rsid w:val="5D53AF6C"/>
    <w:rsid w:val="5D53D04C"/>
    <w:rsid w:val="5D5BFCCF"/>
    <w:rsid w:val="5D5CF7F8"/>
    <w:rsid w:val="5D6818D6"/>
    <w:rsid w:val="5D6D8C7A"/>
    <w:rsid w:val="5D8CC49D"/>
    <w:rsid w:val="5D9210AB"/>
    <w:rsid w:val="5D95DADB"/>
    <w:rsid w:val="5DAE1D50"/>
    <w:rsid w:val="5DD1F5D7"/>
    <w:rsid w:val="5DF80406"/>
    <w:rsid w:val="5E104243"/>
    <w:rsid w:val="5E16AFD2"/>
    <w:rsid w:val="5E22C246"/>
    <w:rsid w:val="5E46260A"/>
    <w:rsid w:val="5E842AEE"/>
    <w:rsid w:val="5E8E5DB2"/>
    <w:rsid w:val="5E9E6D73"/>
    <w:rsid w:val="5EA35BCA"/>
    <w:rsid w:val="5EB6D70E"/>
    <w:rsid w:val="5EBC1F12"/>
    <w:rsid w:val="5EC06C88"/>
    <w:rsid w:val="5ECB00AE"/>
    <w:rsid w:val="5ECB7D2B"/>
    <w:rsid w:val="5ED6E6F1"/>
    <w:rsid w:val="5EDC3838"/>
    <w:rsid w:val="5EE5F043"/>
    <w:rsid w:val="5EE78B7B"/>
    <w:rsid w:val="5EEF7FCD"/>
    <w:rsid w:val="5F096E2A"/>
    <w:rsid w:val="5F228A53"/>
    <w:rsid w:val="5F5BA515"/>
    <w:rsid w:val="5F7D3ABE"/>
    <w:rsid w:val="5F86E1E5"/>
    <w:rsid w:val="5F922FCF"/>
    <w:rsid w:val="5FCA8D81"/>
    <w:rsid w:val="5FD92FEE"/>
    <w:rsid w:val="5FE53AFE"/>
    <w:rsid w:val="5FF90080"/>
    <w:rsid w:val="6036080B"/>
    <w:rsid w:val="604CFFF6"/>
    <w:rsid w:val="605A603F"/>
    <w:rsid w:val="6084A5CE"/>
    <w:rsid w:val="608ABF8D"/>
    <w:rsid w:val="608F03ED"/>
    <w:rsid w:val="60BE3A06"/>
    <w:rsid w:val="60C0E494"/>
    <w:rsid w:val="60D1106B"/>
    <w:rsid w:val="60D3DC94"/>
    <w:rsid w:val="60F2DAA3"/>
    <w:rsid w:val="61003AA7"/>
    <w:rsid w:val="61137E7B"/>
    <w:rsid w:val="612900C2"/>
    <w:rsid w:val="612F6F9F"/>
    <w:rsid w:val="6140B2F6"/>
    <w:rsid w:val="615F3811"/>
    <w:rsid w:val="617329BB"/>
    <w:rsid w:val="617A8CB2"/>
    <w:rsid w:val="61808DC9"/>
    <w:rsid w:val="618CFAD0"/>
    <w:rsid w:val="61A54292"/>
    <w:rsid w:val="61B23D9D"/>
    <w:rsid w:val="61B26395"/>
    <w:rsid w:val="61CF59E8"/>
    <w:rsid w:val="61D8AD9B"/>
    <w:rsid w:val="61EB1610"/>
    <w:rsid w:val="6200008D"/>
    <w:rsid w:val="620DFAD3"/>
    <w:rsid w:val="620E87B3"/>
    <w:rsid w:val="6234F582"/>
    <w:rsid w:val="626E0617"/>
    <w:rsid w:val="6292868C"/>
    <w:rsid w:val="629B1104"/>
    <w:rsid w:val="62B2FB45"/>
    <w:rsid w:val="62B34454"/>
    <w:rsid w:val="62F16C44"/>
    <w:rsid w:val="6312F5FC"/>
    <w:rsid w:val="63494314"/>
    <w:rsid w:val="6377F981"/>
    <w:rsid w:val="637FBB54"/>
    <w:rsid w:val="638B3EEF"/>
    <w:rsid w:val="63C29333"/>
    <w:rsid w:val="63C3C498"/>
    <w:rsid w:val="63CF3173"/>
    <w:rsid w:val="63D10B70"/>
    <w:rsid w:val="63E4D5B9"/>
    <w:rsid w:val="63EA87F8"/>
    <w:rsid w:val="63F8A16C"/>
    <w:rsid w:val="640590D6"/>
    <w:rsid w:val="6408B12D"/>
    <w:rsid w:val="640FE464"/>
    <w:rsid w:val="649671A8"/>
    <w:rsid w:val="649824C6"/>
    <w:rsid w:val="64994125"/>
    <w:rsid w:val="649DFEA4"/>
    <w:rsid w:val="64A19186"/>
    <w:rsid w:val="64A9BD10"/>
    <w:rsid w:val="64B26982"/>
    <w:rsid w:val="64E17123"/>
    <w:rsid w:val="65050B3E"/>
    <w:rsid w:val="6520DD12"/>
    <w:rsid w:val="6522B6D2"/>
    <w:rsid w:val="6551AFFD"/>
    <w:rsid w:val="655C02A7"/>
    <w:rsid w:val="65648693"/>
    <w:rsid w:val="656F5D41"/>
    <w:rsid w:val="657225F8"/>
    <w:rsid w:val="657E9DA6"/>
    <w:rsid w:val="65874361"/>
    <w:rsid w:val="658BE889"/>
    <w:rsid w:val="659F4308"/>
    <w:rsid w:val="65FFB773"/>
    <w:rsid w:val="661C03BA"/>
    <w:rsid w:val="664DC78E"/>
    <w:rsid w:val="6655A1CD"/>
    <w:rsid w:val="6691CF11"/>
    <w:rsid w:val="66B8B088"/>
    <w:rsid w:val="66C31DCB"/>
    <w:rsid w:val="66E3DAB9"/>
    <w:rsid w:val="6710AAA8"/>
    <w:rsid w:val="673245E5"/>
    <w:rsid w:val="67419C53"/>
    <w:rsid w:val="67631CC1"/>
    <w:rsid w:val="6769FC90"/>
    <w:rsid w:val="676CD5BE"/>
    <w:rsid w:val="67A4BC0B"/>
    <w:rsid w:val="67C79AEC"/>
    <w:rsid w:val="680387E4"/>
    <w:rsid w:val="680554BE"/>
    <w:rsid w:val="6847EF1F"/>
    <w:rsid w:val="68570803"/>
    <w:rsid w:val="686C9561"/>
    <w:rsid w:val="687BD7FA"/>
    <w:rsid w:val="6882FEF8"/>
    <w:rsid w:val="688DB216"/>
    <w:rsid w:val="68C7CCA4"/>
    <w:rsid w:val="69072E6B"/>
    <w:rsid w:val="690B5483"/>
    <w:rsid w:val="691184EE"/>
    <w:rsid w:val="692C2AC4"/>
    <w:rsid w:val="692EFE6D"/>
    <w:rsid w:val="69313E8A"/>
    <w:rsid w:val="69381A0E"/>
    <w:rsid w:val="6941C326"/>
    <w:rsid w:val="695199EC"/>
    <w:rsid w:val="6969E2CB"/>
    <w:rsid w:val="6973A262"/>
    <w:rsid w:val="69BC3E1A"/>
    <w:rsid w:val="69BD0EDE"/>
    <w:rsid w:val="69C9C7C7"/>
    <w:rsid w:val="69EF458D"/>
    <w:rsid w:val="69F627F5"/>
    <w:rsid w:val="6A053CB9"/>
    <w:rsid w:val="6A1CF7B4"/>
    <w:rsid w:val="6A1ECF59"/>
    <w:rsid w:val="6A33DF01"/>
    <w:rsid w:val="6A37F7B6"/>
    <w:rsid w:val="6A483A85"/>
    <w:rsid w:val="6AD7BC99"/>
    <w:rsid w:val="6ADD1CA2"/>
    <w:rsid w:val="6B0AC0F4"/>
    <w:rsid w:val="6B0D5C8B"/>
    <w:rsid w:val="6B2A2256"/>
    <w:rsid w:val="6B32BEEC"/>
    <w:rsid w:val="6B4B3F0B"/>
    <w:rsid w:val="6B580E7B"/>
    <w:rsid w:val="6B6C6139"/>
    <w:rsid w:val="6B7C9404"/>
    <w:rsid w:val="6B91F856"/>
    <w:rsid w:val="6B97B63B"/>
    <w:rsid w:val="6B98B83E"/>
    <w:rsid w:val="6B99B96D"/>
    <w:rsid w:val="6B9DB3C5"/>
    <w:rsid w:val="6B9E4269"/>
    <w:rsid w:val="6BA1B5AA"/>
    <w:rsid w:val="6BAD3D6C"/>
    <w:rsid w:val="6BC0B1CF"/>
    <w:rsid w:val="6BCB5DE2"/>
    <w:rsid w:val="6BE5340A"/>
    <w:rsid w:val="6BFBDBAF"/>
    <w:rsid w:val="6C08096F"/>
    <w:rsid w:val="6C51A066"/>
    <w:rsid w:val="6C5B2D12"/>
    <w:rsid w:val="6C7BF1CE"/>
    <w:rsid w:val="6C9DC375"/>
    <w:rsid w:val="6CA49D82"/>
    <w:rsid w:val="6CC13B05"/>
    <w:rsid w:val="6CD184D2"/>
    <w:rsid w:val="6CF1B4D2"/>
    <w:rsid w:val="6CF4AFA0"/>
    <w:rsid w:val="6D199C3A"/>
    <w:rsid w:val="6D29974E"/>
    <w:rsid w:val="6D5139A7"/>
    <w:rsid w:val="6D7D2F77"/>
    <w:rsid w:val="6D88E9E8"/>
    <w:rsid w:val="6DAD7398"/>
    <w:rsid w:val="6DEC18ED"/>
    <w:rsid w:val="6E180E99"/>
    <w:rsid w:val="6E184B94"/>
    <w:rsid w:val="6E3D4806"/>
    <w:rsid w:val="6E4A0668"/>
    <w:rsid w:val="6E74481A"/>
    <w:rsid w:val="6EBE6B09"/>
    <w:rsid w:val="6ED01BF5"/>
    <w:rsid w:val="6ED05900"/>
    <w:rsid w:val="6EF84EB5"/>
    <w:rsid w:val="6F22366F"/>
    <w:rsid w:val="6F420CDE"/>
    <w:rsid w:val="6F47B274"/>
    <w:rsid w:val="6F49F876"/>
    <w:rsid w:val="6F568385"/>
    <w:rsid w:val="6F5B44AB"/>
    <w:rsid w:val="6F67E119"/>
    <w:rsid w:val="6F78F36B"/>
    <w:rsid w:val="6F875BB7"/>
    <w:rsid w:val="6F8ACB13"/>
    <w:rsid w:val="6FAEFC3B"/>
    <w:rsid w:val="6FB7A69A"/>
    <w:rsid w:val="6FBE990C"/>
    <w:rsid w:val="6FC19A44"/>
    <w:rsid w:val="6FD8DF75"/>
    <w:rsid w:val="6FDE9747"/>
    <w:rsid w:val="7044139A"/>
    <w:rsid w:val="706B275E"/>
    <w:rsid w:val="706FB20C"/>
    <w:rsid w:val="70711D74"/>
    <w:rsid w:val="707ECA83"/>
    <w:rsid w:val="7090A49F"/>
    <w:rsid w:val="70A6127B"/>
    <w:rsid w:val="70B83DC1"/>
    <w:rsid w:val="70DDDD3F"/>
    <w:rsid w:val="70EF21BB"/>
    <w:rsid w:val="70F2921E"/>
    <w:rsid w:val="70F846D8"/>
    <w:rsid w:val="71007C69"/>
    <w:rsid w:val="71042996"/>
    <w:rsid w:val="710684A3"/>
    <w:rsid w:val="7108D21B"/>
    <w:rsid w:val="7111F214"/>
    <w:rsid w:val="7119AAC0"/>
    <w:rsid w:val="7130C060"/>
    <w:rsid w:val="7135790B"/>
    <w:rsid w:val="715C12FF"/>
    <w:rsid w:val="7174AFD6"/>
    <w:rsid w:val="7188E36B"/>
    <w:rsid w:val="7192DFE2"/>
    <w:rsid w:val="71EA0E8B"/>
    <w:rsid w:val="71FF601A"/>
    <w:rsid w:val="7207F9C2"/>
    <w:rsid w:val="7209304F"/>
    <w:rsid w:val="720DD583"/>
    <w:rsid w:val="72254EA5"/>
    <w:rsid w:val="723EF0E6"/>
    <w:rsid w:val="724FA9CE"/>
    <w:rsid w:val="7254F6BD"/>
    <w:rsid w:val="7267E530"/>
    <w:rsid w:val="72877C9C"/>
    <w:rsid w:val="72886B42"/>
    <w:rsid w:val="72A3C73D"/>
    <w:rsid w:val="72D4B23A"/>
    <w:rsid w:val="72E78A0F"/>
    <w:rsid w:val="73009B8E"/>
    <w:rsid w:val="730C118E"/>
    <w:rsid w:val="731AB0BC"/>
    <w:rsid w:val="73274EAF"/>
    <w:rsid w:val="733492BD"/>
    <w:rsid w:val="733C5778"/>
    <w:rsid w:val="7365830D"/>
    <w:rsid w:val="73A3CA23"/>
    <w:rsid w:val="73C80519"/>
    <w:rsid w:val="73D5DDE4"/>
    <w:rsid w:val="73FC55A4"/>
    <w:rsid w:val="7421E5B9"/>
    <w:rsid w:val="74278D89"/>
    <w:rsid w:val="7429D060"/>
    <w:rsid w:val="7434A5F6"/>
    <w:rsid w:val="74374142"/>
    <w:rsid w:val="74433BF5"/>
    <w:rsid w:val="74506CD7"/>
    <w:rsid w:val="74886DA3"/>
    <w:rsid w:val="74B482F8"/>
    <w:rsid w:val="74BB7B73"/>
    <w:rsid w:val="74C22492"/>
    <w:rsid w:val="74D3485D"/>
    <w:rsid w:val="74D6C76C"/>
    <w:rsid w:val="75267227"/>
    <w:rsid w:val="75736CFC"/>
    <w:rsid w:val="75A184CD"/>
    <w:rsid w:val="75E5A516"/>
    <w:rsid w:val="762029D6"/>
    <w:rsid w:val="762F98C3"/>
    <w:rsid w:val="7631C855"/>
    <w:rsid w:val="763EA9F6"/>
    <w:rsid w:val="7646794D"/>
    <w:rsid w:val="7654DB90"/>
    <w:rsid w:val="76670A89"/>
    <w:rsid w:val="76826989"/>
    <w:rsid w:val="76A7E628"/>
    <w:rsid w:val="76B6C59E"/>
    <w:rsid w:val="76DC6B8E"/>
    <w:rsid w:val="76E8B6FF"/>
    <w:rsid w:val="76EE45AA"/>
    <w:rsid w:val="77252018"/>
    <w:rsid w:val="773AF7C0"/>
    <w:rsid w:val="773DDBE4"/>
    <w:rsid w:val="77427F32"/>
    <w:rsid w:val="77550A5B"/>
    <w:rsid w:val="775E633F"/>
    <w:rsid w:val="7764381F"/>
    <w:rsid w:val="77AD6BD3"/>
    <w:rsid w:val="77BA5D8D"/>
    <w:rsid w:val="77EC23BA"/>
    <w:rsid w:val="77FE16F8"/>
    <w:rsid w:val="780EADE5"/>
    <w:rsid w:val="7816591F"/>
    <w:rsid w:val="784A38AC"/>
    <w:rsid w:val="78859108"/>
    <w:rsid w:val="788A78B2"/>
    <w:rsid w:val="7895CC46"/>
    <w:rsid w:val="78BA0142"/>
    <w:rsid w:val="78C309C7"/>
    <w:rsid w:val="78F03369"/>
    <w:rsid w:val="78F0DABC"/>
    <w:rsid w:val="7925FE58"/>
    <w:rsid w:val="794324FB"/>
    <w:rsid w:val="794FCCF0"/>
    <w:rsid w:val="7976B5CF"/>
    <w:rsid w:val="79872073"/>
    <w:rsid w:val="79B81A82"/>
    <w:rsid w:val="79C97B3C"/>
    <w:rsid w:val="79FB19D7"/>
    <w:rsid w:val="7A10E9B4"/>
    <w:rsid w:val="7A3AAD62"/>
    <w:rsid w:val="7A50F1C6"/>
    <w:rsid w:val="7A7CDBA4"/>
    <w:rsid w:val="7A8C494D"/>
    <w:rsid w:val="7AB2A177"/>
    <w:rsid w:val="7AE50C95"/>
    <w:rsid w:val="7AF73E99"/>
    <w:rsid w:val="7AFA85CE"/>
    <w:rsid w:val="7AFFF669"/>
    <w:rsid w:val="7B12291B"/>
    <w:rsid w:val="7B22F0D4"/>
    <w:rsid w:val="7B41DE73"/>
    <w:rsid w:val="7B535499"/>
    <w:rsid w:val="7B752876"/>
    <w:rsid w:val="7B84B131"/>
    <w:rsid w:val="7B85A983"/>
    <w:rsid w:val="7B8B15F7"/>
    <w:rsid w:val="7BA64260"/>
    <w:rsid w:val="7BAA1663"/>
    <w:rsid w:val="7BE0A7F2"/>
    <w:rsid w:val="7C285D12"/>
    <w:rsid w:val="7C4F3911"/>
    <w:rsid w:val="7C80DCF6"/>
    <w:rsid w:val="7CA627A6"/>
    <w:rsid w:val="7CA9A223"/>
    <w:rsid w:val="7CADF97C"/>
    <w:rsid w:val="7CEA06D4"/>
    <w:rsid w:val="7CF02E09"/>
    <w:rsid w:val="7D46958E"/>
    <w:rsid w:val="7D8A9EAC"/>
    <w:rsid w:val="7D8D7265"/>
    <w:rsid w:val="7DDE8599"/>
    <w:rsid w:val="7DE161C2"/>
    <w:rsid w:val="7E14BFD1"/>
    <w:rsid w:val="7E291AA8"/>
    <w:rsid w:val="7E49C9DD"/>
    <w:rsid w:val="7E646A08"/>
    <w:rsid w:val="7E6A08A0"/>
    <w:rsid w:val="7E7F833E"/>
    <w:rsid w:val="7E83B851"/>
    <w:rsid w:val="7E860E20"/>
    <w:rsid w:val="7E92596A"/>
    <w:rsid w:val="7E942BDD"/>
    <w:rsid w:val="7E95F856"/>
    <w:rsid w:val="7E9B9618"/>
    <w:rsid w:val="7EBEE0F4"/>
    <w:rsid w:val="7EC08E19"/>
    <w:rsid w:val="7ED7521F"/>
    <w:rsid w:val="7EDE1EC8"/>
    <w:rsid w:val="7EED948B"/>
    <w:rsid w:val="7EF13833"/>
    <w:rsid w:val="7F15E70B"/>
    <w:rsid w:val="7F18B400"/>
    <w:rsid w:val="7F229626"/>
    <w:rsid w:val="7F2E42C7"/>
    <w:rsid w:val="7F426B23"/>
    <w:rsid w:val="7F547D32"/>
    <w:rsid w:val="7F69AC79"/>
    <w:rsid w:val="7F6F5CAF"/>
    <w:rsid w:val="7F7E7CFF"/>
    <w:rsid w:val="7F7FF45D"/>
    <w:rsid w:val="7F83834B"/>
    <w:rsid w:val="7F86DFC8"/>
    <w:rsid w:val="7F9518E2"/>
    <w:rsid w:val="7FBA877E"/>
    <w:rsid w:val="7FC11760"/>
    <w:rsid w:val="7FC3D4DE"/>
    <w:rsid w:val="7FFA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6D216"/>
  <w15:chartTrackingRefBased/>
  <w15:docId w15:val="{E09672D4-BEA7-45E4-A484-27EE33AD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00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602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faty4ivpd">
    <w:name w:val="markfaty4ivpd"/>
    <w:basedOn w:val="DefaultParagraphFont"/>
    <w:rsid w:val="00602F09"/>
  </w:style>
  <w:style w:type="paragraph" w:customStyle="1" w:styleId="xxmsolistparagraph">
    <w:name w:val="x_x_msolistparagraph"/>
    <w:basedOn w:val="Normal"/>
    <w:rsid w:val="00602F0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3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D7C"/>
  </w:style>
  <w:style w:type="paragraph" w:styleId="Footer">
    <w:name w:val="footer"/>
    <w:basedOn w:val="Normal"/>
    <w:link w:val="FooterChar"/>
    <w:uiPriority w:val="99"/>
    <w:unhideWhenUsed/>
    <w:rsid w:val="00553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D7C"/>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D964FD"/>
    <w:rPr>
      <w:color w:val="954F72" w:themeColor="followed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00562"/>
    <w:rPr>
      <w:color w:val="605E5C"/>
      <w:shd w:val="clear" w:color="auto" w:fill="E1DFDD"/>
    </w:rPr>
  </w:style>
  <w:style w:type="paragraph" w:styleId="Revision">
    <w:name w:val="Revision"/>
    <w:hidden/>
    <w:uiPriority w:val="99"/>
    <w:semiHidden/>
    <w:rsid w:val="006026EA"/>
    <w:pPr>
      <w:spacing w:after="0" w:line="240" w:lineRule="auto"/>
    </w:pPr>
  </w:style>
  <w:style w:type="paragraph" w:styleId="NormalWeb">
    <w:name w:val="Normal (Web)"/>
    <w:basedOn w:val="Normal"/>
    <w:uiPriority w:val="99"/>
    <w:unhideWhenUsed/>
    <w:rsid w:val="000B025C"/>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34954"/>
    <w:rPr>
      <w:b/>
      <w:bCs/>
    </w:rPr>
  </w:style>
  <w:style w:type="character" w:customStyle="1" w:styleId="CommentSubjectChar">
    <w:name w:val="Comment Subject Char"/>
    <w:basedOn w:val="CommentTextChar"/>
    <w:link w:val="CommentSubject"/>
    <w:uiPriority w:val="99"/>
    <w:semiHidden/>
    <w:rsid w:val="00E34954"/>
    <w:rPr>
      <w:b/>
      <w:bCs/>
      <w:sz w:val="20"/>
      <w:szCs w:val="20"/>
    </w:rPr>
  </w:style>
  <w:style w:type="character" w:customStyle="1" w:styleId="Heading1Char">
    <w:name w:val="Heading 1 Char"/>
    <w:basedOn w:val="DefaultParagraphFont"/>
    <w:link w:val="Heading1"/>
    <w:uiPriority w:val="9"/>
    <w:rsid w:val="005300F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300F1"/>
    <w:rPr>
      <w:b/>
      <w:bCs/>
    </w:rPr>
  </w:style>
  <w:style w:type="paragraph" w:customStyle="1" w:styleId="alert">
    <w:name w:val="alert"/>
    <w:basedOn w:val="Normal"/>
    <w:rsid w:val="005300F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1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69014">
      <w:bodyDiv w:val="1"/>
      <w:marLeft w:val="0"/>
      <w:marRight w:val="0"/>
      <w:marTop w:val="0"/>
      <w:marBottom w:val="0"/>
      <w:divBdr>
        <w:top w:val="none" w:sz="0" w:space="0" w:color="auto"/>
        <w:left w:val="none" w:sz="0" w:space="0" w:color="auto"/>
        <w:bottom w:val="none" w:sz="0" w:space="0" w:color="auto"/>
        <w:right w:val="none" w:sz="0" w:space="0" w:color="auto"/>
      </w:divBdr>
    </w:div>
    <w:div w:id="1014264486">
      <w:bodyDiv w:val="1"/>
      <w:marLeft w:val="0"/>
      <w:marRight w:val="0"/>
      <w:marTop w:val="0"/>
      <w:marBottom w:val="0"/>
      <w:divBdr>
        <w:top w:val="none" w:sz="0" w:space="0" w:color="auto"/>
        <w:left w:val="none" w:sz="0" w:space="0" w:color="auto"/>
        <w:bottom w:val="none" w:sz="0" w:space="0" w:color="auto"/>
        <w:right w:val="none" w:sz="0" w:space="0" w:color="auto"/>
      </w:divBdr>
    </w:div>
    <w:div w:id="1343436257">
      <w:bodyDiv w:val="1"/>
      <w:marLeft w:val="0"/>
      <w:marRight w:val="0"/>
      <w:marTop w:val="0"/>
      <w:marBottom w:val="0"/>
      <w:divBdr>
        <w:top w:val="none" w:sz="0" w:space="0" w:color="auto"/>
        <w:left w:val="none" w:sz="0" w:space="0" w:color="auto"/>
        <w:bottom w:val="none" w:sz="0" w:space="0" w:color="auto"/>
        <w:right w:val="none" w:sz="0" w:space="0" w:color="auto"/>
      </w:divBdr>
      <w:divsChild>
        <w:div w:id="1706324532">
          <w:marLeft w:val="0"/>
          <w:marRight w:val="0"/>
          <w:marTop w:val="0"/>
          <w:marBottom w:val="0"/>
          <w:divBdr>
            <w:top w:val="none" w:sz="0" w:space="0" w:color="auto"/>
            <w:left w:val="none" w:sz="0" w:space="0" w:color="auto"/>
            <w:bottom w:val="none" w:sz="0" w:space="0" w:color="auto"/>
            <w:right w:val="none" w:sz="0" w:space="0" w:color="auto"/>
          </w:divBdr>
          <w:divsChild>
            <w:div w:id="507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592">
      <w:bodyDiv w:val="1"/>
      <w:marLeft w:val="0"/>
      <w:marRight w:val="0"/>
      <w:marTop w:val="0"/>
      <w:marBottom w:val="0"/>
      <w:divBdr>
        <w:top w:val="none" w:sz="0" w:space="0" w:color="auto"/>
        <w:left w:val="none" w:sz="0" w:space="0" w:color="auto"/>
        <w:bottom w:val="none" w:sz="0" w:space="0" w:color="auto"/>
        <w:right w:val="none" w:sz="0" w:space="0" w:color="auto"/>
      </w:divBdr>
    </w:div>
    <w:div w:id="1526552147">
      <w:bodyDiv w:val="1"/>
      <w:marLeft w:val="0"/>
      <w:marRight w:val="0"/>
      <w:marTop w:val="0"/>
      <w:marBottom w:val="0"/>
      <w:divBdr>
        <w:top w:val="none" w:sz="0" w:space="0" w:color="auto"/>
        <w:left w:val="none" w:sz="0" w:space="0" w:color="auto"/>
        <w:bottom w:val="none" w:sz="0" w:space="0" w:color="auto"/>
        <w:right w:val="none" w:sz="0" w:space="0" w:color="auto"/>
      </w:divBdr>
    </w:div>
    <w:div w:id="1678455739">
      <w:bodyDiv w:val="1"/>
      <w:marLeft w:val="0"/>
      <w:marRight w:val="0"/>
      <w:marTop w:val="0"/>
      <w:marBottom w:val="0"/>
      <w:divBdr>
        <w:top w:val="none" w:sz="0" w:space="0" w:color="auto"/>
        <w:left w:val="none" w:sz="0" w:space="0" w:color="auto"/>
        <w:bottom w:val="none" w:sz="0" w:space="0" w:color="auto"/>
        <w:right w:val="none" w:sz="0" w:space="0" w:color="auto"/>
      </w:divBdr>
    </w:div>
    <w:div w:id="1728725481">
      <w:bodyDiv w:val="1"/>
      <w:marLeft w:val="0"/>
      <w:marRight w:val="0"/>
      <w:marTop w:val="0"/>
      <w:marBottom w:val="0"/>
      <w:divBdr>
        <w:top w:val="none" w:sz="0" w:space="0" w:color="auto"/>
        <w:left w:val="none" w:sz="0" w:space="0" w:color="auto"/>
        <w:bottom w:val="none" w:sz="0" w:space="0" w:color="auto"/>
        <w:right w:val="none" w:sz="0" w:space="0" w:color="auto"/>
      </w:divBdr>
    </w:div>
    <w:div w:id="1809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montana.edu/graduate/policiestext-grades-academic-standing/index.html" TargetMode="External"/><Relationship Id="rId18" Type="http://schemas.openxmlformats.org/officeDocument/2006/relationships/hyperlink" Target="http://catalog.montana.edu/graduate/policiestext-grades-academic-standing/" TargetMode="External"/><Relationship Id="rId26" Type="http://schemas.openxmlformats.org/officeDocument/2006/relationships/hyperlink" Target="http://catalog.montana.edu/graduate/policiestext-degree-requirements/" TargetMode="External"/><Relationship Id="rId21" Type="http://schemas.openxmlformats.org/officeDocument/2006/relationships/hyperlink" Target="http://catalog.montana.edu/curriculum-enrollment-graduation/"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catalog.montana.edu/graduate/policiestext-degree-requirements/" TargetMode="External"/><Relationship Id="rId17" Type="http://schemas.openxmlformats.org/officeDocument/2006/relationships/hyperlink" Target="http://catalog.montana.edu/graduate/policiestext-grades-academic-standing/" TargetMode="External"/><Relationship Id="rId25" Type="http://schemas.openxmlformats.org/officeDocument/2006/relationships/hyperlink" Target="http://catalog.montana.edu/curriculum-enrollment-graduatio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atalog.montana.edu/graduate/policiestext-grades-academic-standing/" TargetMode="External"/><Relationship Id="rId20" Type="http://schemas.openxmlformats.org/officeDocument/2006/relationships/hyperlink" Target="http://catalog.montana.edu/graduate/policiestext-grades-academic-standing/" TargetMode="External"/><Relationship Id="rId29" Type="http://schemas.openxmlformats.org/officeDocument/2006/relationships/hyperlink" Target="file:///C:\Users\s31g471\AppData\Local\Microsoft\Windows\INetCache\Content.Outlook\K9J546LR\Updated%20graduate%20academic%20dismissal%20Oct%202023%20JG%20Edit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montana.edu/graduate/policiestext-degree-requirements/" TargetMode="External"/><Relationship Id="rId24" Type="http://schemas.openxmlformats.org/officeDocument/2006/relationships/hyperlink" Target="http://catalog.montana.edu/curriculum-enrollment-graduatio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catalog.montana.edu/graduate/policiestext-grades-academic-standing/" TargetMode="External"/><Relationship Id="rId23" Type="http://schemas.openxmlformats.org/officeDocument/2006/relationships/hyperlink" Target="http://catalog.montana.edu/curriculum-enrollment-graduation/" TargetMode="External"/><Relationship Id="rId28" Type="http://schemas.openxmlformats.org/officeDocument/2006/relationships/hyperlink" Target="http://catalog.montana.edu/graduate/policiestext-degree-requirements/" TargetMode="External"/><Relationship Id="rId36" Type="http://schemas.openxmlformats.org/officeDocument/2006/relationships/footer" Target="footer3.xml"/><Relationship Id="rId10" Type="http://schemas.openxmlformats.org/officeDocument/2006/relationships/hyperlink" Target="http://catalog.montana.edu/graduate/policiestext-degree-requirements/" TargetMode="External"/><Relationship Id="rId19" Type="http://schemas.openxmlformats.org/officeDocument/2006/relationships/hyperlink" Target="http://catalog.montana.edu/graduate/policiestext-grades-academic-standing/"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talog.montana.edu/graduate/policiestext-grades-academic-standing/" TargetMode="External"/><Relationship Id="rId22" Type="http://schemas.openxmlformats.org/officeDocument/2006/relationships/hyperlink" Target="http://catalog.montana.edu/graduate/policiestext-degree-requirements/" TargetMode="External"/><Relationship Id="rId27" Type="http://schemas.openxmlformats.org/officeDocument/2006/relationships/hyperlink" Target="http://catalog.montana.edu/graduate/policiestext-degree-requirements/" TargetMode="External"/><Relationship Id="rId30" Type="http://schemas.openxmlformats.org/officeDocument/2006/relationships/hyperlink" Target="file:///C:\Users\c26h258\Desktop\Updated%20graduate%20academic%20dismissal%20Oct%202023%20JG%20Edits.docx" TargetMode="External"/><Relationship Id="rId35"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793FAF2B5514DA659E2A19C094026" ma:contentTypeVersion="15" ma:contentTypeDescription="Create a new document." ma:contentTypeScope="" ma:versionID="4321a980a8f5debfc516e070fb04d2f3">
  <xsd:schema xmlns:xsd="http://www.w3.org/2001/XMLSchema" xmlns:xs="http://www.w3.org/2001/XMLSchema" xmlns:p="http://schemas.microsoft.com/office/2006/metadata/properties" xmlns:ns3="b43dedd3-b791-43de-b16d-15964ef9f9e8" xmlns:ns4="98dc1010-e261-47e9-987d-286263306a7d" targetNamespace="http://schemas.microsoft.com/office/2006/metadata/properties" ma:root="true" ma:fieldsID="b333b2f1a67b1ea72e24bc5f89096c68" ns3:_="" ns4:_="">
    <xsd:import namespace="b43dedd3-b791-43de-b16d-15964ef9f9e8"/>
    <xsd:import namespace="98dc1010-e261-47e9-987d-286263306a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dedd3-b791-43de-b16d-15964ef9f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c1010-e261-47e9-987d-286263306a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43dedd3-b791-43de-b16d-15964ef9f9e8" xsi:nil="true"/>
  </documentManagement>
</p:properties>
</file>

<file path=customXml/itemProps1.xml><?xml version="1.0" encoding="utf-8"?>
<ds:datastoreItem xmlns:ds="http://schemas.openxmlformats.org/officeDocument/2006/customXml" ds:itemID="{8064053E-6D79-4529-A11B-6710C4A5E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dedd3-b791-43de-b16d-15964ef9f9e8"/>
    <ds:schemaRef ds:uri="98dc1010-e261-47e9-987d-286263306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B4A59-5704-4D64-A06E-5802F4B15497}">
  <ds:schemaRefs>
    <ds:schemaRef ds:uri="http://schemas.microsoft.com/sharepoint/v3/contenttype/forms"/>
  </ds:schemaRefs>
</ds:datastoreItem>
</file>

<file path=customXml/itemProps3.xml><?xml version="1.0" encoding="utf-8"?>
<ds:datastoreItem xmlns:ds="http://schemas.openxmlformats.org/officeDocument/2006/customXml" ds:itemID="{30448823-B94C-429D-9C8F-F767F7B17279}">
  <ds:schemaRefs>
    <ds:schemaRef ds:uri="http://schemas.microsoft.com/office/2006/metadata/properties"/>
    <ds:schemaRef ds:uri="http://schemas.microsoft.com/office/infopath/2007/PartnerControls"/>
    <ds:schemaRef ds:uri="b43dedd3-b791-43de-b16d-15964ef9f9e8"/>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Ogilvie, Craig</dc:creator>
  <cp:keywords/>
  <dc:description/>
  <cp:lastModifiedBy>Ogilvie, Craig</cp:lastModifiedBy>
  <cp:revision>3</cp:revision>
  <cp:lastPrinted>2024-03-29T18:56:00Z</cp:lastPrinted>
  <dcterms:created xsi:type="dcterms:W3CDTF">2024-03-29T19:47:00Z</dcterms:created>
  <dcterms:modified xsi:type="dcterms:W3CDTF">2024-03-29T22:36:00Z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0x010100951793FAF2B5514DA659E2A19C094026</vt:lpwstr>
  </property>
  <property fmtid="{D5CDD505-2E9C-101B-9397-08002B2CF9AE}" pid="3" name="GrammarlyDocumentId">
    <vt:lpwstr>ad6571129031af8008a6304b5e5589a1e4bfc795df3781c8ec4c009e3f34b0fa</vt:lpwstr>
  </property>
</Properties>
</file>